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92F" w14:textId="4E463CBF" w:rsidR="00BA633A" w:rsidRDefault="00110281">
      <w:r>
        <w:rPr>
          <w:noProof/>
        </w:rPr>
        <mc:AlternateContent>
          <mc:Choice Requires="wpg">
            <w:drawing>
              <wp:anchor distT="0" distB="0" distL="114300" distR="114300" simplePos="0" relativeHeight="251676672" behindDoc="0" locked="0" layoutInCell="1" allowOverlap="1" wp14:anchorId="09BDB30D" wp14:editId="33C8B6A2">
                <wp:simplePos x="0" y="0"/>
                <wp:positionH relativeFrom="column">
                  <wp:posOffset>6616375</wp:posOffset>
                </wp:positionH>
                <wp:positionV relativeFrom="paragraph">
                  <wp:posOffset>-226518</wp:posOffset>
                </wp:positionV>
                <wp:extent cx="3060700" cy="2207275"/>
                <wp:effectExtent l="0" t="0" r="25400" b="21590"/>
                <wp:wrapNone/>
                <wp:docPr id="86" name="Group 86"/>
                <wp:cNvGraphicFramePr/>
                <a:graphic xmlns:a="http://schemas.openxmlformats.org/drawingml/2006/main">
                  <a:graphicData uri="http://schemas.microsoft.com/office/word/2010/wordprocessingGroup">
                    <wpg:wgp>
                      <wpg:cNvGrpSpPr/>
                      <wpg:grpSpPr>
                        <a:xfrm>
                          <a:off x="0" y="0"/>
                          <a:ext cx="3060700" cy="2207275"/>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172548"/>
                            <a:ext cx="2814320" cy="1374454"/>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02480914" w14:textId="77777777" w:rsidR="00110281" w:rsidRDefault="00A65CE1" w:rsidP="00110281">
                              <w:pPr>
                                <w:spacing w:after="0" w:line="240" w:lineRule="auto"/>
                                <w:jc w:val="both"/>
                                <w:rPr>
                                  <w:rFonts w:ascii="Arial" w:eastAsia="Times New Roman" w:hAnsi="Arial" w:cs="Arial"/>
                                  <w:color w:val="1F3864" w:themeColor="accent1" w:themeShade="80"/>
                                  <w:sz w:val="24"/>
                                  <w:szCs w:val="24"/>
                                  <w:lang w:eastAsia="lt-LT"/>
                                </w:rPr>
                              </w:pPr>
                              <w:r w:rsidRPr="00110281">
                                <w:rPr>
                                  <w:rFonts w:ascii="Arial" w:eastAsia="Times New Roman" w:hAnsi="Arial" w:cs="Arial"/>
                                  <w:color w:val="1F3864" w:themeColor="accent1" w:themeShade="80"/>
                                  <w:sz w:val="24"/>
                                  <w:szCs w:val="24"/>
                                  <w:lang w:eastAsia="lt-LT"/>
                                </w:rPr>
                                <w:t xml:space="preserve">Elektros energijos gamyba; </w:t>
                              </w:r>
                            </w:p>
                            <w:p w14:paraId="0DAFD4AE" w14:textId="048F01F8" w:rsidR="00110281" w:rsidRP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E</w:t>
                              </w:r>
                              <w:r w:rsidR="00A65CE1" w:rsidRPr="00110281">
                                <w:rPr>
                                  <w:rFonts w:ascii="Arial" w:eastAsia="Times New Roman" w:hAnsi="Arial" w:cs="Arial"/>
                                  <w:color w:val="1F3864" w:themeColor="accent1" w:themeShade="80"/>
                                  <w:sz w:val="24"/>
                                  <w:szCs w:val="24"/>
                                  <w:lang w:eastAsia="lt-LT"/>
                                </w:rPr>
                                <w:t xml:space="preserve">lektros energijos perdavimas; </w:t>
                              </w:r>
                              <w:r>
                                <w:rPr>
                                  <w:rFonts w:ascii="Arial" w:eastAsia="Times New Roman" w:hAnsi="Arial" w:cs="Arial"/>
                                  <w:color w:val="1F3864" w:themeColor="accent1" w:themeShade="80"/>
                                  <w:sz w:val="24"/>
                                  <w:szCs w:val="24"/>
                                  <w:lang w:eastAsia="lt-LT"/>
                                </w:rPr>
                                <w:t>A</w:t>
                              </w:r>
                              <w:r w:rsidR="00A65CE1" w:rsidRPr="00110281">
                                <w:rPr>
                                  <w:rFonts w:ascii="Arial" w:eastAsia="Times New Roman" w:hAnsi="Arial" w:cs="Arial"/>
                                  <w:color w:val="1F3864" w:themeColor="accent1" w:themeShade="80"/>
                                  <w:sz w:val="24"/>
                                  <w:szCs w:val="24"/>
                                  <w:lang w:eastAsia="lt-LT"/>
                                </w:rPr>
                                <w:t>tsinaujinantys energijos ištekliai</w:t>
                              </w:r>
                              <w:r>
                                <w:rPr>
                                  <w:rFonts w:ascii="Arial" w:eastAsia="Times New Roman" w:hAnsi="Arial" w:cs="Arial"/>
                                  <w:color w:val="1F3864" w:themeColor="accent1" w:themeShade="80"/>
                                  <w:sz w:val="24"/>
                                  <w:szCs w:val="24"/>
                                  <w:lang w:eastAsia="lt-LT"/>
                                </w:rPr>
                                <w:t>;</w:t>
                              </w:r>
                            </w:p>
                            <w:p w14:paraId="34AA5273" w14:textId="49522D60" w:rsid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K</w:t>
                              </w:r>
                              <w:r w:rsidRPr="00110281">
                                <w:rPr>
                                  <w:rFonts w:ascii="Arial" w:eastAsia="Times New Roman" w:hAnsi="Arial" w:cs="Arial"/>
                                  <w:color w:val="1F3864" w:themeColor="accent1" w:themeShade="80"/>
                                  <w:sz w:val="24"/>
                                  <w:szCs w:val="24"/>
                                  <w:lang w:eastAsia="lt-LT"/>
                                </w:rPr>
                                <w:t xml:space="preserve">onkurencija; </w:t>
                              </w:r>
                            </w:p>
                            <w:p w14:paraId="31F607C3" w14:textId="4FC752BD" w:rsid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M</w:t>
                              </w:r>
                              <w:r w:rsidRPr="00110281">
                                <w:rPr>
                                  <w:rFonts w:ascii="Arial" w:eastAsia="Times New Roman" w:hAnsi="Arial" w:cs="Arial"/>
                                  <w:color w:val="1F3864" w:themeColor="accent1" w:themeShade="80"/>
                                  <w:sz w:val="24"/>
                                  <w:szCs w:val="24"/>
                                  <w:lang w:eastAsia="lt-LT"/>
                                </w:rPr>
                                <w:t xml:space="preserve">onopolija; </w:t>
                              </w:r>
                            </w:p>
                            <w:p w14:paraId="0F288266" w14:textId="0CCEF362" w:rsid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I</w:t>
                              </w:r>
                              <w:r w:rsidRPr="00110281">
                                <w:rPr>
                                  <w:rFonts w:ascii="Arial" w:eastAsia="Times New Roman" w:hAnsi="Arial" w:cs="Arial"/>
                                  <w:color w:val="1F3864" w:themeColor="accent1" w:themeShade="80"/>
                                  <w:sz w:val="24"/>
                                  <w:szCs w:val="24"/>
                                  <w:lang w:eastAsia="lt-LT"/>
                                </w:rPr>
                                <w:t xml:space="preserve">štekliai; </w:t>
                              </w:r>
                            </w:p>
                            <w:p w14:paraId="7A2EA99E" w14:textId="2D13AAD9" w:rsidR="0005684D" w:rsidRP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E</w:t>
                              </w:r>
                              <w:r w:rsidRPr="00110281">
                                <w:rPr>
                                  <w:rFonts w:ascii="Arial" w:eastAsia="Times New Roman" w:hAnsi="Arial" w:cs="Arial"/>
                                  <w:color w:val="1F3864" w:themeColor="accent1" w:themeShade="80"/>
                                  <w:sz w:val="24"/>
                                  <w:szCs w:val="24"/>
                                  <w:lang w:eastAsia="lt-LT"/>
                                </w:rPr>
                                <w:t>fektyvumas</w:t>
                              </w:r>
                              <w:r>
                                <w:rPr>
                                  <w:rFonts w:ascii="Arial" w:eastAsia="Times New Roman" w:hAnsi="Arial" w:cs="Arial"/>
                                  <w:color w:val="1F3864" w:themeColor="accent1" w:themeShade="8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09BDB30D" id="Group 86" o:spid="_x0000_s1026" style="position:absolute;margin-left:520.95pt;margin-top:-17.85pt;width:241pt;height:173.8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">
                <v:roundrect id="Rectangle: Rounded Corners 80" o:spid="_x0000_s1027"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type id="_x0000_t202" coordsize="21600,21600" o:spt="202" path="m,l,21600r21600,l21600,xe">
                  <v:stroke joinstyle="miter"/>
                  <v:path gradientshapeok="t" o:connecttype="rect"/>
                </v:shapetype>
                <v:shape id="Text Box 81" o:spid="_x0000_s1028" type="#_x0000_t202" style="position:absolute;left:1113;top:1725;width:28143;height:13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02480914" w14:textId="77777777" w:rsidR="00110281" w:rsidRDefault="00A65CE1" w:rsidP="00110281">
                        <w:pPr>
                          <w:spacing w:after="0" w:line="240" w:lineRule="auto"/>
                          <w:jc w:val="both"/>
                          <w:rPr>
                            <w:rFonts w:ascii="Arial" w:eastAsia="Times New Roman" w:hAnsi="Arial" w:cs="Arial"/>
                            <w:color w:val="1F3864" w:themeColor="accent1" w:themeShade="80"/>
                            <w:sz w:val="24"/>
                            <w:szCs w:val="24"/>
                            <w:lang w:eastAsia="lt-LT"/>
                          </w:rPr>
                        </w:pPr>
                        <w:r w:rsidRPr="00110281">
                          <w:rPr>
                            <w:rFonts w:ascii="Arial" w:eastAsia="Times New Roman" w:hAnsi="Arial" w:cs="Arial"/>
                            <w:color w:val="1F3864" w:themeColor="accent1" w:themeShade="80"/>
                            <w:sz w:val="24"/>
                            <w:szCs w:val="24"/>
                            <w:lang w:eastAsia="lt-LT"/>
                          </w:rPr>
                          <w:t>E</w:t>
                        </w:r>
                        <w:r w:rsidRPr="00110281">
                          <w:rPr>
                            <w:rFonts w:ascii="Arial" w:eastAsia="Times New Roman" w:hAnsi="Arial" w:cs="Arial"/>
                            <w:color w:val="1F3864" w:themeColor="accent1" w:themeShade="80"/>
                            <w:sz w:val="24"/>
                            <w:szCs w:val="24"/>
                            <w:lang w:eastAsia="lt-LT"/>
                          </w:rPr>
                          <w:t>lektros energijos gamyba</w:t>
                        </w:r>
                        <w:r w:rsidRPr="00110281">
                          <w:rPr>
                            <w:rFonts w:ascii="Arial" w:eastAsia="Times New Roman" w:hAnsi="Arial" w:cs="Arial"/>
                            <w:color w:val="1F3864" w:themeColor="accent1" w:themeShade="80"/>
                            <w:sz w:val="24"/>
                            <w:szCs w:val="24"/>
                            <w:lang w:eastAsia="lt-LT"/>
                          </w:rPr>
                          <w:t xml:space="preserve">; </w:t>
                        </w:r>
                      </w:p>
                      <w:p w14:paraId="0DAFD4AE" w14:textId="048F01F8" w:rsidR="00110281" w:rsidRP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E</w:t>
                        </w:r>
                        <w:r w:rsidR="00A65CE1" w:rsidRPr="00110281">
                          <w:rPr>
                            <w:rFonts w:ascii="Arial" w:eastAsia="Times New Roman" w:hAnsi="Arial" w:cs="Arial"/>
                            <w:color w:val="1F3864" w:themeColor="accent1" w:themeShade="80"/>
                            <w:sz w:val="24"/>
                            <w:szCs w:val="24"/>
                            <w:lang w:eastAsia="lt-LT"/>
                          </w:rPr>
                          <w:t>lektros energijos perdavimas</w:t>
                        </w:r>
                        <w:r w:rsidR="00A65CE1" w:rsidRPr="00110281">
                          <w:rPr>
                            <w:rFonts w:ascii="Arial" w:eastAsia="Times New Roman" w:hAnsi="Arial" w:cs="Arial"/>
                            <w:color w:val="1F3864" w:themeColor="accent1" w:themeShade="80"/>
                            <w:sz w:val="24"/>
                            <w:szCs w:val="24"/>
                            <w:lang w:eastAsia="lt-LT"/>
                          </w:rPr>
                          <w:t xml:space="preserve">; </w:t>
                        </w:r>
                        <w:r>
                          <w:rPr>
                            <w:rFonts w:ascii="Arial" w:eastAsia="Times New Roman" w:hAnsi="Arial" w:cs="Arial"/>
                            <w:color w:val="1F3864" w:themeColor="accent1" w:themeShade="80"/>
                            <w:sz w:val="24"/>
                            <w:szCs w:val="24"/>
                            <w:lang w:eastAsia="lt-LT"/>
                          </w:rPr>
                          <w:t>A</w:t>
                        </w:r>
                        <w:r w:rsidR="00A65CE1" w:rsidRPr="00110281">
                          <w:rPr>
                            <w:rFonts w:ascii="Arial" w:eastAsia="Times New Roman" w:hAnsi="Arial" w:cs="Arial"/>
                            <w:color w:val="1F3864" w:themeColor="accent1" w:themeShade="80"/>
                            <w:sz w:val="24"/>
                            <w:szCs w:val="24"/>
                            <w:lang w:eastAsia="lt-LT"/>
                          </w:rPr>
                          <w:t>tsinaujinantys energijos ištekliai</w:t>
                        </w:r>
                        <w:r>
                          <w:rPr>
                            <w:rFonts w:ascii="Arial" w:eastAsia="Times New Roman" w:hAnsi="Arial" w:cs="Arial"/>
                            <w:color w:val="1F3864" w:themeColor="accent1" w:themeShade="80"/>
                            <w:sz w:val="24"/>
                            <w:szCs w:val="24"/>
                            <w:lang w:eastAsia="lt-LT"/>
                          </w:rPr>
                          <w:t>;</w:t>
                        </w:r>
                      </w:p>
                      <w:p w14:paraId="34AA5273" w14:textId="49522D60" w:rsid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K</w:t>
                        </w:r>
                        <w:r w:rsidRPr="00110281">
                          <w:rPr>
                            <w:rFonts w:ascii="Arial" w:eastAsia="Times New Roman" w:hAnsi="Arial" w:cs="Arial"/>
                            <w:color w:val="1F3864" w:themeColor="accent1" w:themeShade="80"/>
                            <w:sz w:val="24"/>
                            <w:szCs w:val="24"/>
                            <w:lang w:eastAsia="lt-LT"/>
                          </w:rPr>
                          <w:t xml:space="preserve">onkurencija; </w:t>
                        </w:r>
                      </w:p>
                      <w:p w14:paraId="31F607C3" w14:textId="4FC752BD" w:rsid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M</w:t>
                        </w:r>
                        <w:r w:rsidRPr="00110281">
                          <w:rPr>
                            <w:rFonts w:ascii="Arial" w:eastAsia="Times New Roman" w:hAnsi="Arial" w:cs="Arial"/>
                            <w:color w:val="1F3864" w:themeColor="accent1" w:themeShade="80"/>
                            <w:sz w:val="24"/>
                            <w:szCs w:val="24"/>
                            <w:lang w:eastAsia="lt-LT"/>
                          </w:rPr>
                          <w:t xml:space="preserve">onopolija; </w:t>
                        </w:r>
                      </w:p>
                      <w:p w14:paraId="0F288266" w14:textId="0CCEF362" w:rsid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I</w:t>
                        </w:r>
                        <w:r w:rsidRPr="00110281">
                          <w:rPr>
                            <w:rFonts w:ascii="Arial" w:eastAsia="Times New Roman" w:hAnsi="Arial" w:cs="Arial"/>
                            <w:color w:val="1F3864" w:themeColor="accent1" w:themeShade="80"/>
                            <w:sz w:val="24"/>
                            <w:szCs w:val="24"/>
                            <w:lang w:eastAsia="lt-LT"/>
                          </w:rPr>
                          <w:t xml:space="preserve">štekliai; </w:t>
                        </w:r>
                      </w:p>
                      <w:p w14:paraId="7A2EA99E" w14:textId="2D13AAD9" w:rsidR="0005684D" w:rsidRPr="00110281" w:rsidRDefault="00110281" w:rsidP="00110281">
                        <w:pPr>
                          <w:spacing w:after="0" w:line="240" w:lineRule="auto"/>
                          <w:jc w:val="both"/>
                          <w:rPr>
                            <w:rFonts w:ascii="Arial" w:eastAsia="Times New Roman" w:hAnsi="Arial" w:cs="Arial"/>
                            <w:color w:val="1F3864" w:themeColor="accent1" w:themeShade="80"/>
                            <w:sz w:val="24"/>
                            <w:szCs w:val="24"/>
                            <w:lang w:eastAsia="lt-LT"/>
                          </w:rPr>
                        </w:pPr>
                        <w:r>
                          <w:rPr>
                            <w:rFonts w:ascii="Arial" w:eastAsia="Times New Roman" w:hAnsi="Arial" w:cs="Arial"/>
                            <w:color w:val="1F3864" w:themeColor="accent1" w:themeShade="80"/>
                            <w:sz w:val="24"/>
                            <w:szCs w:val="24"/>
                            <w:lang w:eastAsia="lt-LT"/>
                          </w:rPr>
                          <w:t>E</w:t>
                        </w:r>
                        <w:r w:rsidRPr="00110281">
                          <w:rPr>
                            <w:rFonts w:ascii="Arial" w:eastAsia="Times New Roman" w:hAnsi="Arial" w:cs="Arial"/>
                            <w:color w:val="1F3864" w:themeColor="accent1" w:themeShade="80"/>
                            <w:sz w:val="24"/>
                            <w:szCs w:val="24"/>
                            <w:lang w:eastAsia="lt-LT"/>
                          </w:rPr>
                          <w:t>fektyvumas</w:t>
                        </w:r>
                        <w:r>
                          <w:rPr>
                            <w:rFonts w:ascii="Arial" w:eastAsia="Times New Roman" w:hAnsi="Arial" w:cs="Arial"/>
                            <w:color w:val="1F3864" w:themeColor="accent1" w:themeShade="80"/>
                            <w:sz w:val="24"/>
                            <w:szCs w:val="24"/>
                            <w:lang w:eastAsia="lt-LT"/>
                          </w:rPr>
                          <w:t>.</w:t>
                        </w:r>
                      </w:p>
                    </w:txbxContent>
                  </v:textbox>
                </v:shape>
              </v:group>
            </w:pict>
          </mc:Fallback>
        </mc:AlternateContent>
      </w:r>
      <w:r w:rsidR="00277508">
        <w:rPr>
          <w:noProof/>
        </w:rPr>
        <mc:AlternateContent>
          <mc:Choice Requires="wpg">
            <w:drawing>
              <wp:anchor distT="0" distB="0" distL="114300" distR="114300" simplePos="0" relativeHeight="251645952" behindDoc="0" locked="0" layoutInCell="1" allowOverlap="1" wp14:anchorId="70D64C6B" wp14:editId="788A4A43">
                <wp:simplePos x="0" y="0"/>
                <wp:positionH relativeFrom="column">
                  <wp:posOffset>2404110</wp:posOffset>
                </wp:positionH>
                <wp:positionV relativeFrom="paragraph">
                  <wp:posOffset>-211455</wp:posOffset>
                </wp:positionV>
                <wp:extent cx="4046855" cy="6925965"/>
                <wp:effectExtent l="0" t="0" r="10795" b="27305"/>
                <wp:wrapNone/>
                <wp:docPr id="70" name="Group 70"/>
                <wp:cNvGraphicFramePr/>
                <a:graphic xmlns:a="http://schemas.openxmlformats.org/drawingml/2006/main">
                  <a:graphicData uri="http://schemas.microsoft.com/office/word/2010/wordprocessingGroup">
                    <wpg:wgp>
                      <wpg:cNvGrpSpPr/>
                      <wpg:grpSpPr>
                        <a:xfrm>
                          <a:off x="0" y="0"/>
                          <a:ext cx="4046855" cy="6925965"/>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11318" y="131721"/>
                            <a:ext cx="3848431" cy="3420968"/>
                          </a:xfrm>
                          <a:prstGeom prst="rect">
                            <a:avLst/>
                          </a:prstGeom>
                          <a:noFill/>
                          <a:ln w="6350">
                            <a:noFill/>
                          </a:ln>
                        </wps:spPr>
                        <wps:txbx>
                          <w:txbxContent>
                            <w:p w14:paraId="6D6370E7" w14:textId="5EE66CBA" w:rsidR="0004749F" w:rsidRPr="00976BD7" w:rsidRDefault="0004749F" w:rsidP="00292D5B">
                              <w:pPr>
                                <w:rPr>
                                  <w:rFonts w:ascii="Arial" w:hAnsi="Arial" w:cs="Arial"/>
                                  <w:b/>
                                  <w:bCs/>
                                  <w:color w:val="172E62"/>
                                  <w:sz w:val="24"/>
                                  <w:szCs w:val="24"/>
                                </w:rPr>
                              </w:pPr>
                              <w:r w:rsidRPr="00976BD7">
                                <w:rPr>
                                  <w:rFonts w:ascii="Arial" w:hAnsi="Arial" w:cs="Arial"/>
                                  <w:b/>
                                  <w:bCs/>
                                  <w:color w:val="172E62"/>
                                  <w:sz w:val="24"/>
                                  <w:szCs w:val="24"/>
                                </w:rPr>
                                <w:t>PAMOKOS GAIRĖS</w:t>
                              </w:r>
                            </w:p>
                            <w:p w14:paraId="37E1F6A3"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p>
                            <w:p w14:paraId="72BFA44D" w14:textId="07D8D336"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Žaidimui bei jį papildančioms ugdymo veikloms iš viso reikia 135 min. (trijų pamokų).</w:t>
                              </w:r>
                              <w:r w:rsidR="00110281">
                                <w:rPr>
                                  <w:rFonts w:ascii="Arial" w:eastAsia="Times New Roman" w:hAnsi="Arial" w:cs="Arial"/>
                                  <w:color w:val="1F3864" w:themeColor="accent1" w:themeShade="80"/>
                                  <w:sz w:val="24"/>
                                  <w:szCs w:val="24"/>
                                  <w:lang w:eastAsia="lt-LT"/>
                                </w:rPr>
                                <w:t xml:space="preserve"> Šis žai</w:t>
                              </w:r>
                              <w:r w:rsidRPr="00976BD7">
                                <w:rPr>
                                  <w:rFonts w:ascii="Arial" w:eastAsia="Times New Roman" w:hAnsi="Arial" w:cs="Arial"/>
                                  <w:color w:val="1F3864" w:themeColor="accent1" w:themeShade="80"/>
                                  <w:sz w:val="24"/>
                                  <w:szCs w:val="24"/>
                                  <w:lang w:eastAsia="lt-LT"/>
                                </w:rPr>
                                <w:t>dimas gali būti naudojamas:</w:t>
                              </w:r>
                            </w:p>
                            <w:p w14:paraId="3D0F1D0D" w14:textId="3CBF6506"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 xml:space="preserve">a) </w:t>
                              </w:r>
                              <w:r w:rsidRPr="00976BD7">
                                <w:rPr>
                                  <w:rFonts w:ascii="Arial" w:eastAsia="Times New Roman" w:hAnsi="Arial" w:cs="Arial"/>
                                  <w:b/>
                                  <w:bCs/>
                                  <w:color w:val="1F3864" w:themeColor="accent1" w:themeShade="80"/>
                                  <w:sz w:val="24"/>
                                  <w:szCs w:val="24"/>
                                  <w:lang w:eastAsia="lt-LT"/>
                                </w:rPr>
                                <w:t>fizikos pamokose.</w:t>
                              </w:r>
                              <w:r w:rsidRPr="00976BD7">
                                <w:rPr>
                                  <w:rFonts w:ascii="Arial" w:eastAsia="Times New Roman" w:hAnsi="Arial" w:cs="Arial"/>
                                  <w:color w:val="1F3864" w:themeColor="accent1" w:themeShade="80"/>
                                  <w:sz w:val="24"/>
                                  <w:szCs w:val="24"/>
                                  <w:lang w:eastAsia="lt-LT"/>
                                </w:rPr>
                                <w:t xml:space="preserve"> Tuomet žaidimas gali būti papildytas fizikinių uždavinių sprendimų. Šie uždaviniai turėtų apimti elektrinėje vykstančius energijos rūšies mainus, naudingumo koeficientą, elektros ir magnetizmo kursą, taip pat saulės jėgainių parko atveju prisimenamas fotoefekto reiškinys (galima paskaičiuoti, kiek žmogui reikėtų gulėti </w:t>
                              </w:r>
                              <w:r w:rsidR="00277508">
                                <w:rPr>
                                  <w:rFonts w:ascii="Arial" w:eastAsia="Times New Roman" w:hAnsi="Arial" w:cs="Arial"/>
                                  <w:color w:val="1F3864" w:themeColor="accent1" w:themeShade="80"/>
                                  <w:sz w:val="24"/>
                                  <w:szCs w:val="24"/>
                                  <w:lang w:eastAsia="lt-LT"/>
                                </w:rPr>
                                <w:t>po</w:t>
                              </w:r>
                              <w:r w:rsidRPr="00976BD7">
                                <w:rPr>
                                  <w:rFonts w:ascii="Arial" w:eastAsia="Times New Roman" w:hAnsi="Arial" w:cs="Arial"/>
                                  <w:color w:val="1F3864" w:themeColor="accent1" w:themeShade="80"/>
                                  <w:sz w:val="24"/>
                                  <w:szCs w:val="24"/>
                                  <w:lang w:eastAsia="lt-LT"/>
                                </w:rPr>
                                <w:t xml:space="preserve"> saul</w:t>
                              </w:r>
                              <w:r w:rsidR="00277508">
                                <w:rPr>
                                  <w:rFonts w:ascii="Arial" w:eastAsia="Times New Roman" w:hAnsi="Arial" w:cs="Arial"/>
                                  <w:color w:val="1F3864" w:themeColor="accent1" w:themeShade="80"/>
                                  <w:sz w:val="24"/>
                                  <w:szCs w:val="24"/>
                                  <w:lang w:eastAsia="lt-LT"/>
                                </w:rPr>
                                <w:t>e</w:t>
                              </w:r>
                              <w:r w:rsidRPr="00976BD7">
                                <w:rPr>
                                  <w:rFonts w:ascii="Arial" w:eastAsia="Times New Roman" w:hAnsi="Arial" w:cs="Arial"/>
                                  <w:color w:val="1F3864" w:themeColor="accent1" w:themeShade="80"/>
                                  <w:sz w:val="24"/>
                                  <w:szCs w:val="24"/>
                                  <w:lang w:eastAsia="lt-LT"/>
                                </w:rPr>
                                <w:t>, kad pasiektų dienos energijos normą, jei veiktų kaip Saulės elementas). Naudojant žaidimą tik fizikos pamokose, siūloma naudoti tik dalį refleksijoje pateiktų klausimų;</w:t>
                              </w:r>
                            </w:p>
                            <w:p w14:paraId="07DA57F7" w14:textId="287A16AB"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 xml:space="preserve">b) </w:t>
                              </w:r>
                              <w:r w:rsidRPr="00976BD7">
                                <w:rPr>
                                  <w:rFonts w:ascii="Arial" w:eastAsia="Times New Roman" w:hAnsi="Arial" w:cs="Arial"/>
                                  <w:b/>
                                  <w:bCs/>
                                  <w:color w:val="1F3864" w:themeColor="accent1" w:themeShade="80"/>
                                  <w:sz w:val="24"/>
                                  <w:szCs w:val="24"/>
                                  <w:lang w:eastAsia="lt-LT"/>
                                </w:rPr>
                                <w:t>ekonomikos pamokose.</w:t>
                              </w:r>
                              <w:r w:rsidRPr="00976BD7">
                                <w:rPr>
                                  <w:rFonts w:ascii="Arial" w:eastAsia="Times New Roman" w:hAnsi="Arial" w:cs="Arial"/>
                                  <w:color w:val="1F3864" w:themeColor="accent1" w:themeShade="80"/>
                                  <w:sz w:val="24"/>
                                  <w:szCs w:val="24"/>
                                  <w:lang w:eastAsia="lt-LT"/>
                                </w:rPr>
                                <w:t xml:space="preserve"> Tuomet kiekviena žaidimo sesija yra užbaigiama refleksija. Refleksijos klausimai pateikti plano </w:t>
                              </w:r>
                              <w:proofErr w:type="spellStart"/>
                              <w:r w:rsidRPr="00976BD7">
                                <w:rPr>
                                  <w:rFonts w:ascii="Arial" w:eastAsia="Times New Roman" w:hAnsi="Arial" w:cs="Arial"/>
                                  <w:color w:val="1F3864" w:themeColor="accent1" w:themeShade="80"/>
                                  <w:sz w:val="24"/>
                                  <w:szCs w:val="24"/>
                                  <w:lang w:eastAsia="lt-LT"/>
                                </w:rPr>
                                <w:t>pabaigo</w:t>
                              </w:r>
                              <w:r w:rsidR="00110281">
                                <w:rPr>
                                  <w:rFonts w:ascii="Arial" w:eastAsia="Times New Roman" w:hAnsi="Arial" w:cs="Arial"/>
                                  <w:color w:val="1F3864" w:themeColor="accent1" w:themeShade="80"/>
                                  <w:sz w:val="24"/>
                                  <w:szCs w:val="24"/>
                                  <w:lang w:eastAsia="lt-LT"/>
                                </w:rPr>
                                <w:t>i</w:t>
                              </w:r>
                              <w:r w:rsidRPr="00976BD7">
                                <w:rPr>
                                  <w:rFonts w:ascii="Arial" w:eastAsia="Times New Roman" w:hAnsi="Arial" w:cs="Arial"/>
                                  <w:color w:val="1F3864" w:themeColor="accent1" w:themeShade="80"/>
                                  <w:sz w:val="24"/>
                                  <w:szCs w:val="24"/>
                                  <w:lang w:eastAsia="lt-LT"/>
                                </w:rPr>
                                <w:t>e</w:t>
                              </w:r>
                              <w:proofErr w:type="spellEnd"/>
                              <w:r w:rsidR="00110281">
                                <w:rPr>
                                  <w:rFonts w:ascii="Arial" w:eastAsia="Times New Roman" w:hAnsi="Arial" w:cs="Arial"/>
                                  <w:color w:val="1F3864" w:themeColor="accent1" w:themeShade="80"/>
                                  <w:sz w:val="24"/>
                                  <w:szCs w:val="24"/>
                                  <w:lang w:eastAsia="lt-LT"/>
                                </w:rPr>
                                <w:t>.</w:t>
                              </w:r>
                            </w:p>
                            <w:p w14:paraId="5E6D42D8" w14:textId="1314EBEB"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 xml:space="preserve">c) </w:t>
                              </w:r>
                              <w:r w:rsidRPr="00976BD7">
                                <w:rPr>
                                  <w:rFonts w:ascii="Arial" w:eastAsia="Times New Roman" w:hAnsi="Arial" w:cs="Arial"/>
                                  <w:b/>
                                  <w:bCs/>
                                  <w:color w:val="1F3864" w:themeColor="accent1" w:themeShade="80"/>
                                  <w:sz w:val="24"/>
                                  <w:szCs w:val="24"/>
                                  <w:lang w:eastAsia="lt-LT"/>
                                </w:rPr>
                                <w:t>integruojant fizikos ir ekonomikos pamokas</w:t>
                              </w:r>
                              <w:r w:rsidRPr="00976BD7">
                                <w:rPr>
                                  <w:rFonts w:ascii="Arial" w:eastAsia="Times New Roman" w:hAnsi="Arial" w:cs="Arial"/>
                                  <w:color w:val="1F3864" w:themeColor="accent1" w:themeShade="80"/>
                                  <w:sz w:val="24"/>
                                  <w:szCs w:val="24"/>
                                  <w:lang w:eastAsia="lt-LT"/>
                                </w:rPr>
                                <w:t xml:space="preserve"> (šiuo atveju rekomenduojama numatyti šiek tiek papildomo laiko visų užduočių atlikimui – tiek fizikiniams uždaviniams, tiek visos refleksijos atlikimui).</w:t>
                              </w:r>
                            </w:p>
                            <w:p w14:paraId="20AA4771"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p>
                            <w:p w14:paraId="3F836DE7"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Esant galimybei rekomenduojama pirmą ir antrą žaidimo pamokas turėti viena po kitos.</w:t>
                              </w:r>
                            </w:p>
                            <w:p w14:paraId="301C0512"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p>
                            <w:p w14:paraId="09415A94" w14:textId="3A62B085" w:rsidR="00B95FCF"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Stalo žaidimą rekomenduojama žaisti 4</w:t>
                              </w:r>
                              <w:r w:rsidR="00277508">
                                <w:rPr>
                                  <w:rFonts w:ascii="Arial" w:eastAsia="Times New Roman" w:hAnsi="Arial" w:cs="Arial"/>
                                  <w:color w:val="1F3864" w:themeColor="accent1" w:themeShade="80"/>
                                  <w:sz w:val="24"/>
                                  <w:szCs w:val="24"/>
                                  <w:lang w:eastAsia="lt-LT"/>
                                </w:rPr>
                                <w:t>–</w:t>
                              </w:r>
                              <w:r w:rsidRPr="00976BD7">
                                <w:rPr>
                                  <w:rFonts w:ascii="Arial" w:eastAsia="Times New Roman" w:hAnsi="Arial" w:cs="Arial"/>
                                  <w:color w:val="1F3864" w:themeColor="accent1" w:themeShade="80"/>
                                  <w:sz w:val="24"/>
                                  <w:szCs w:val="24"/>
                                  <w:lang w:eastAsia="lt-LT"/>
                                </w:rPr>
                                <w:t>6 žaidėjams (komandoms</w:t>
                              </w:r>
                              <w:r w:rsidR="00277508">
                                <w:rPr>
                                  <w:rFonts w:ascii="Arial" w:eastAsia="Times New Roman" w:hAnsi="Arial" w:cs="Arial"/>
                                  <w:color w:val="1F3864" w:themeColor="accent1" w:themeShade="80"/>
                                  <w:sz w:val="24"/>
                                  <w:szCs w:val="24"/>
                                  <w:lang w:eastAsia="lt-LT"/>
                                </w:rPr>
                                <w:t xml:space="preserve">), </w:t>
                              </w:r>
                              <w:r w:rsidRPr="00976BD7">
                                <w:rPr>
                                  <w:rFonts w:ascii="Arial" w:eastAsia="Times New Roman" w:hAnsi="Arial" w:cs="Arial"/>
                                  <w:color w:val="1F3864" w:themeColor="accent1" w:themeShade="80"/>
                                  <w:sz w:val="24"/>
                                  <w:szCs w:val="24"/>
                                  <w:lang w:eastAsia="lt-LT"/>
                                </w:rPr>
                                <w:t>priklauso</w:t>
                              </w:r>
                              <w:r w:rsidR="00277508">
                                <w:rPr>
                                  <w:rFonts w:ascii="Arial" w:eastAsia="Times New Roman" w:hAnsi="Arial" w:cs="Arial"/>
                                  <w:color w:val="1F3864" w:themeColor="accent1" w:themeShade="80"/>
                                  <w:sz w:val="24"/>
                                  <w:szCs w:val="24"/>
                                  <w:lang w:eastAsia="lt-LT"/>
                                </w:rPr>
                                <w:t>mai</w:t>
                              </w:r>
                              <w:r w:rsidRPr="00976BD7">
                                <w:rPr>
                                  <w:rFonts w:ascii="Arial" w:eastAsia="Times New Roman" w:hAnsi="Arial" w:cs="Arial"/>
                                  <w:color w:val="1F3864" w:themeColor="accent1" w:themeShade="80"/>
                                  <w:sz w:val="24"/>
                                  <w:szCs w:val="24"/>
                                  <w:lang w:eastAsia="lt-LT"/>
                                </w:rPr>
                                <w:t xml:space="preserve"> nuo mokinių skaičiaus. Esant dideliam mokinių skaičiui ir </w:t>
                              </w:r>
                              <w:r w:rsidR="00277508">
                                <w:rPr>
                                  <w:rFonts w:ascii="Arial" w:eastAsia="Times New Roman" w:hAnsi="Arial" w:cs="Arial"/>
                                  <w:color w:val="1F3864" w:themeColor="accent1" w:themeShade="80"/>
                                  <w:sz w:val="24"/>
                                  <w:szCs w:val="24"/>
                                  <w:lang w:eastAsia="lt-LT"/>
                                </w:rPr>
                                <w:t>neturint</w:t>
                              </w:r>
                              <w:r w:rsidRPr="00976BD7">
                                <w:rPr>
                                  <w:rFonts w:ascii="Arial" w:eastAsia="Times New Roman" w:hAnsi="Arial" w:cs="Arial"/>
                                  <w:color w:val="1F3864" w:themeColor="accent1" w:themeShade="80"/>
                                  <w:sz w:val="24"/>
                                  <w:szCs w:val="24"/>
                                  <w:lang w:eastAsia="lt-LT"/>
                                </w:rPr>
                                <w:t xml:space="preserve"> galimyb</w:t>
                              </w:r>
                              <w:r w:rsidR="00277508">
                                <w:rPr>
                                  <w:rFonts w:ascii="Arial" w:eastAsia="Times New Roman" w:hAnsi="Arial" w:cs="Arial"/>
                                  <w:color w:val="1F3864" w:themeColor="accent1" w:themeShade="80"/>
                                  <w:sz w:val="24"/>
                                  <w:szCs w:val="24"/>
                                  <w:lang w:eastAsia="lt-LT"/>
                                </w:rPr>
                                <w:t>ių</w:t>
                              </w:r>
                              <w:r w:rsidRPr="00976BD7">
                                <w:rPr>
                                  <w:rFonts w:ascii="Arial" w:eastAsia="Times New Roman" w:hAnsi="Arial" w:cs="Arial"/>
                                  <w:color w:val="1F3864" w:themeColor="accent1" w:themeShade="80"/>
                                  <w:sz w:val="24"/>
                                  <w:szCs w:val="24"/>
                                  <w:lang w:eastAsia="lt-LT"/>
                                </w:rPr>
                                <w:t xml:space="preserve"> žaisti individualiai, siūloma mokinius suskirsti į komandas. Sprendimai turėtų būti priimami komandoje </w:t>
                              </w:r>
                              <w:r w:rsidR="00277508">
                                <w:rPr>
                                  <w:rFonts w:ascii="Arial" w:eastAsia="Times New Roman" w:hAnsi="Arial" w:cs="Arial"/>
                                  <w:color w:val="1F3864" w:themeColor="accent1" w:themeShade="80"/>
                                  <w:sz w:val="24"/>
                                  <w:szCs w:val="24"/>
                                  <w:lang w:eastAsia="lt-LT"/>
                                </w:rPr>
                                <w:t>aptarus</w:t>
                              </w:r>
                              <w:r w:rsidRPr="00976BD7">
                                <w:rPr>
                                  <w:rFonts w:ascii="Arial" w:eastAsia="Times New Roman" w:hAnsi="Arial" w:cs="Arial"/>
                                  <w:color w:val="1F3864" w:themeColor="accent1" w:themeShade="80"/>
                                  <w:sz w:val="24"/>
                                  <w:szCs w:val="24"/>
                                  <w:lang w:eastAsia="lt-LT"/>
                                </w:rPr>
                                <w:t xml:space="preserve"> esančias alternatyvas arba visiems sutarus, arba darant balsavimą ir pasirenkant daugumos palaikomą sprendimą. Siekiant palengvinti balsavimą, siūloma komandas formuoti iš nelyginio skaičiaus mokinių.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70D64C6B" id="Group 70" o:spid="_x0000_s1029" style="position:absolute;margin-left:189.3pt;margin-top:-16.65pt;width:318.65pt;height:545.35pt;z-index:251645952;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">
                <v:roundrect id="Rectangle: Rounded Corners 63" o:spid="_x0000_s1030"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 id="Text Box 66" o:spid="_x0000_s1031" type="#_x0000_t202" style="position:absolute;left:1113;top:1317;width:38484;height:34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Pr="00976BD7" w:rsidRDefault="0004749F" w:rsidP="00292D5B">
                        <w:pPr>
                          <w:rPr>
                            <w:rFonts w:ascii="Arial" w:hAnsi="Arial" w:cs="Arial"/>
                            <w:b/>
                            <w:bCs/>
                            <w:color w:val="172E62"/>
                            <w:sz w:val="24"/>
                            <w:szCs w:val="24"/>
                          </w:rPr>
                        </w:pPr>
                        <w:r w:rsidRPr="00976BD7">
                          <w:rPr>
                            <w:rFonts w:ascii="Arial" w:hAnsi="Arial" w:cs="Arial"/>
                            <w:b/>
                            <w:bCs/>
                            <w:color w:val="172E62"/>
                            <w:sz w:val="24"/>
                            <w:szCs w:val="24"/>
                          </w:rPr>
                          <w:t>PAMOKOS GAIRĖS</w:t>
                        </w:r>
                      </w:p>
                      <w:p w14:paraId="37E1F6A3"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p>
                      <w:p w14:paraId="72BFA44D" w14:textId="07D8D336"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 xml:space="preserve">Žaidimui bei jį papildančioms ugdymo veikloms iš viso reikia 135 min. </w:t>
                        </w:r>
                        <w:r w:rsidRPr="00976BD7">
                          <w:rPr>
                            <w:rFonts w:ascii="Arial" w:eastAsia="Times New Roman" w:hAnsi="Arial" w:cs="Arial"/>
                            <w:color w:val="1F3864" w:themeColor="accent1" w:themeShade="80"/>
                            <w:sz w:val="24"/>
                            <w:szCs w:val="24"/>
                            <w:lang w:eastAsia="lt-LT"/>
                          </w:rPr>
                          <w:t>(trijų pamokų).</w:t>
                        </w:r>
                        <w:r w:rsidR="00110281">
                          <w:rPr>
                            <w:rFonts w:ascii="Arial" w:eastAsia="Times New Roman" w:hAnsi="Arial" w:cs="Arial"/>
                            <w:color w:val="1F3864" w:themeColor="accent1" w:themeShade="80"/>
                            <w:sz w:val="24"/>
                            <w:szCs w:val="24"/>
                            <w:lang w:eastAsia="lt-LT"/>
                          </w:rPr>
                          <w:t xml:space="preserve"> Šis žai</w:t>
                        </w:r>
                        <w:r w:rsidRPr="00976BD7">
                          <w:rPr>
                            <w:rFonts w:ascii="Arial" w:eastAsia="Times New Roman" w:hAnsi="Arial" w:cs="Arial"/>
                            <w:color w:val="1F3864" w:themeColor="accent1" w:themeShade="80"/>
                            <w:sz w:val="24"/>
                            <w:szCs w:val="24"/>
                            <w:lang w:eastAsia="lt-LT"/>
                          </w:rPr>
                          <w:t>dimas gali būti naudojamas:</w:t>
                        </w:r>
                      </w:p>
                      <w:p w14:paraId="3D0F1D0D" w14:textId="3CBF6506"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 xml:space="preserve">a) </w:t>
                        </w:r>
                        <w:r w:rsidRPr="00976BD7">
                          <w:rPr>
                            <w:rFonts w:ascii="Arial" w:eastAsia="Times New Roman" w:hAnsi="Arial" w:cs="Arial"/>
                            <w:b/>
                            <w:bCs/>
                            <w:color w:val="1F3864" w:themeColor="accent1" w:themeShade="80"/>
                            <w:sz w:val="24"/>
                            <w:szCs w:val="24"/>
                            <w:lang w:eastAsia="lt-LT"/>
                          </w:rPr>
                          <w:t>fizikos pamokose.</w:t>
                        </w:r>
                        <w:r w:rsidRPr="00976BD7">
                          <w:rPr>
                            <w:rFonts w:ascii="Arial" w:eastAsia="Times New Roman" w:hAnsi="Arial" w:cs="Arial"/>
                            <w:color w:val="1F3864" w:themeColor="accent1" w:themeShade="80"/>
                            <w:sz w:val="24"/>
                            <w:szCs w:val="24"/>
                            <w:lang w:eastAsia="lt-LT"/>
                          </w:rPr>
                          <w:t xml:space="preserve"> Tuomet žaidimas gali būti papildytas fizikinių uždavinių sprendimų. Šie uždaviniai turėtų apimti elektrinėje vykstančius energijos rūšies mainus, naudingumo koeficientą, elektros ir magnetizmo kursą, taip pat saulės jėgainių parko atveju prisimenamas fotoefekto reiškinys (galima paskaičiuoti, kiek žmogui reikėtų gulėti </w:t>
                        </w:r>
                        <w:r w:rsidR="00277508">
                          <w:rPr>
                            <w:rFonts w:ascii="Arial" w:eastAsia="Times New Roman" w:hAnsi="Arial" w:cs="Arial"/>
                            <w:color w:val="1F3864" w:themeColor="accent1" w:themeShade="80"/>
                            <w:sz w:val="24"/>
                            <w:szCs w:val="24"/>
                            <w:lang w:eastAsia="lt-LT"/>
                          </w:rPr>
                          <w:t>po</w:t>
                        </w:r>
                        <w:r w:rsidRPr="00976BD7">
                          <w:rPr>
                            <w:rFonts w:ascii="Arial" w:eastAsia="Times New Roman" w:hAnsi="Arial" w:cs="Arial"/>
                            <w:color w:val="1F3864" w:themeColor="accent1" w:themeShade="80"/>
                            <w:sz w:val="24"/>
                            <w:szCs w:val="24"/>
                            <w:lang w:eastAsia="lt-LT"/>
                          </w:rPr>
                          <w:t xml:space="preserve"> saul</w:t>
                        </w:r>
                        <w:r w:rsidR="00277508">
                          <w:rPr>
                            <w:rFonts w:ascii="Arial" w:eastAsia="Times New Roman" w:hAnsi="Arial" w:cs="Arial"/>
                            <w:color w:val="1F3864" w:themeColor="accent1" w:themeShade="80"/>
                            <w:sz w:val="24"/>
                            <w:szCs w:val="24"/>
                            <w:lang w:eastAsia="lt-LT"/>
                          </w:rPr>
                          <w:t>e</w:t>
                        </w:r>
                        <w:r w:rsidRPr="00976BD7">
                          <w:rPr>
                            <w:rFonts w:ascii="Arial" w:eastAsia="Times New Roman" w:hAnsi="Arial" w:cs="Arial"/>
                            <w:color w:val="1F3864" w:themeColor="accent1" w:themeShade="80"/>
                            <w:sz w:val="24"/>
                            <w:szCs w:val="24"/>
                            <w:lang w:eastAsia="lt-LT"/>
                          </w:rPr>
                          <w:t>, kad pasiektų dienos energijos normą, jei veiktų kaip Saulės elementas). Naudojant žaidimą tik fizikos pamokose, siūloma naudoti tik dalį refleksijoje pateiktų klausimų;</w:t>
                        </w:r>
                      </w:p>
                      <w:p w14:paraId="07DA57F7" w14:textId="287A16AB"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 xml:space="preserve">b) </w:t>
                        </w:r>
                        <w:r w:rsidRPr="00976BD7">
                          <w:rPr>
                            <w:rFonts w:ascii="Arial" w:eastAsia="Times New Roman" w:hAnsi="Arial" w:cs="Arial"/>
                            <w:b/>
                            <w:bCs/>
                            <w:color w:val="1F3864" w:themeColor="accent1" w:themeShade="80"/>
                            <w:sz w:val="24"/>
                            <w:szCs w:val="24"/>
                            <w:lang w:eastAsia="lt-LT"/>
                          </w:rPr>
                          <w:t>ekonomikos pamokose.</w:t>
                        </w:r>
                        <w:r w:rsidRPr="00976BD7">
                          <w:rPr>
                            <w:rFonts w:ascii="Arial" w:eastAsia="Times New Roman" w:hAnsi="Arial" w:cs="Arial"/>
                            <w:color w:val="1F3864" w:themeColor="accent1" w:themeShade="80"/>
                            <w:sz w:val="24"/>
                            <w:szCs w:val="24"/>
                            <w:lang w:eastAsia="lt-LT"/>
                          </w:rPr>
                          <w:t xml:space="preserve"> Tuomet kiekviena žaidimo sesija yra užbaigiama refleksija. Refleksijos klausimai pateikti plano </w:t>
                        </w:r>
                        <w:proofErr w:type="spellStart"/>
                        <w:r w:rsidRPr="00976BD7">
                          <w:rPr>
                            <w:rFonts w:ascii="Arial" w:eastAsia="Times New Roman" w:hAnsi="Arial" w:cs="Arial"/>
                            <w:color w:val="1F3864" w:themeColor="accent1" w:themeShade="80"/>
                            <w:sz w:val="24"/>
                            <w:szCs w:val="24"/>
                            <w:lang w:eastAsia="lt-LT"/>
                          </w:rPr>
                          <w:t>pabaigo</w:t>
                        </w:r>
                        <w:r w:rsidR="00110281">
                          <w:rPr>
                            <w:rFonts w:ascii="Arial" w:eastAsia="Times New Roman" w:hAnsi="Arial" w:cs="Arial"/>
                            <w:color w:val="1F3864" w:themeColor="accent1" w:themeShade="80"/>
                            <w:sz w:val="24"/>
                            <w:szCs w:val="24"/>
                            <w:lang w:eastAsia="lt-LT"/>
                          </w:rPr>
                          <w:t>i</w:t>
                        </w:r>
                        <w:r w:rsidRPr="00976BD7">
                          <w:rPr>
                            <w:rFonts w:ascii="Arial" w:eastAsia="Times New Roman" w:hAnsi="Arial" w:cs="Arial"/>
                            <w:color w:val="1F3864" w:themeColor="accent1" w:themeShade="80"/>
                            <w:sz w:val="24"/>
                            <w:szCs w:val="24"/>
                            <w:lang w:eastAsia="lt-LT"/>
                          </w:rPr>
                          <w:t>e</w:t>
                        </w:r>
                        <w:proofErr w:type="spellEnd"/>
                        <w:r w:rsidR="00110281">
                          <w:rPr>
                            <w:rFonts w:ascii="Arial" w:eastAsia="Times New Roman" w:hAnsi="Arial" w:cs="Arial"/>
                            <w:color w:val="1F3864" w:themeColor="accent1" w:themeShade="80"/>
                            <w:sz w:val="24"/>
                            <w:szCs w:val="24"/>
                            <w:lang w:eastAsia="lt-LT"/>
                          </w:rPr>
                          <w:t>.</w:t>
                        </w:r>
                      </w:p>
                      <w:p w14:paraId="5E6D42D8" w14:textId="1314EBEB"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 xml:space="preserve">c) </w:t>
                        </w:r>
                        <w:r w:rsidRPr="00976BD7">
                          <w:rPr>
                            <w:rFonts w:ascii="Arial" w:eastAsia="Times New Roman" w:hAnsi="Arial" w:cs="Arial"/>
                            <w:b/>
                            <w:bCs/>
                            <w:color w:val="1F3864" w:themeColor="accent1" w:themeShade="80"/>
                            <w:sz w:val="24"/>
                            <w:szCs w:val="24"/>
                            <w:lang w:eastAsia="lt-LT"/>
                          </w:rPr>
                          <w:t>integruojant fizikos ir ekonomikos pamokas</w:t>
                        </w:r>
                        <w:r w:rsidRPr="00976BD7">
                          <w:rPr>
                            <w:rFonts w:ascii="Arial" w:eastAsia="Times New Roman" w:hAnsi="Arial" w:cs="Arial"/>
                            <w:color w:val="1F3864" w:themeColor="accent1" w:themeShade="80"/>
                            <w:sz w:val="24"/>
                            <w:szCs w:val="24"/>
                            <w:lang w:eastAsia="lt-LT"/>
                          </w:rPr>
                          <w:t xml:space="preserve"> (šiuo atveju rekomenduojama numatyti šiek tiek papildomo laiko visų užduočių atlikimui – tiek fizikiniams uždaviniams, tiek visos refleksijos atlikimui).</w:t>
                        </w:r>
                      </w:p>
                      <w:p w14:paraId="20AA4771"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p>
                      <w:p w14:paraId="3F836DE7"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Esant galimybei rekomenduojama pirmą ir antrą žaidimo pamokas turėti viena po kitos.</w:t>
                        </w:r>
                      </w:p>
                      <w:p w14:paraId="301C0512" w14:textId="77777777" w:rsidR="00976BD7"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p>
                      <w:p w14:paraId="09415A94" w14:textId="3A62B085" w:rsidR="00B95FCF" w:rsidRPr="00976BD7" w:rsidRDefault="00976BD7" w:rsidP="00976BD7">
                        <w:pPr>
                          <w:spacing w:after="0" w:line="240" w:lineRule="auto"/>
                          <w:jc w:val="both"/>
                          <w:rPr>
                            <w:rFonts w:ascii="Arial" w:eastAsia="Times New Roman" w:hAnsi="Arial" w:cs="Arial"/>
                            <w:color w:val="1F3864" w:themeColor="accent1" w:themeShade="80"/>
                            <w:sz w:val="24"/>
                            <w:szCs w:val="24"/>
                            <w:lang w:eastAsia="lt-LT"/>
                          </w:rPr>
                        </w:pPr>
                        <w:r w:rsidRPr="00976BD7">
                          <w:rPr>
                            <w:rFonts w:ascii="Arial" w:eastAsia="Times New Roman" w:hAnsi="Arial" w:cs="Arial"/>
                            <w:color w:val="1F3864" w:themeColor="accent1" w:themeShade="80"/>
                            <w:sz w:val="24"/>
                            <w:szCs w:val="24"/>
                            <w:lang w:eastAsia="lt-LT"/>
                          </w:rPr>
                          <w:t>Stalo žaidimą rekomenduojama žaisti 4</w:t>
                        </w:r>
                        <w:r w:rsidR="00277508">
                          <w:rPr>
                            <w:rFonts w:ascii="Arial" w:eastAsia="Times New Roman" w:hAnsi="Arial" w:cs="Arial"/>
                            <w:color w:val="1F3864" w:themeColor="accent1" w:themeShade="80"/>
                            <w:sz w:val="24"/>
                            <w:szCs w:val="24"/>
                            <w:lang w:eastAsia="lt-LT"/>
                          </w:rPr>
                          <w:t>–</w:t>
                        </w:r>
                        <w:r w:rsidRPr="00976BD7">
                          <w:rPr>
                            <w:rFonts w:ascii="Arial" w:eastAsia="Times New Roman" w:hAnsi="Arial" w:cs="Arial"/>
                            <w:color w:val="1F3864" w:themeColor="accent1" w:themeShade="80"/>
                            <w:sz w:val="24"/>
                            <w:szCs w:val="24"/>
                            <w:lang w:eastAsia="lt-LT"/>
                          </w:rPr>
                          <w:t>6 žaidėjams (komandoms</w:t>
                        </w:r>
                        <w:r w:rsidR="00277508">
                          <w:rPr>
                            <w:rFonts w:ascii="Arial" w:eastAsia="Times New Roman" w:hAnsi="Arial" w:cs="Arial"/>
                            <w:color w:val="1F3864" w:themeColor="accent1" w:themeShade="80"/>
                            <w:sz w:val="24"/>
                            <w:szCs w:val="24"/>
                            <w:lang w:eastAsia="lt-LT"/>
                          </w:rPr>
                          <w:t xml:space="preserve">), </w:t>
                        </w:r>
                        <w:r w:rsidRPr="00976BD7">
                          <w:rPr>
                            <w:rFonts w:ascii="Arial" w:eastAsia="Times New Roman" w:hAnsi="Arial" w:cs="Arial"/>
                            <w:color w:val="1F3864" w:themeColor="accent1" w:themeShade="80"/>
                            <w:sz w:val="24"/>
                            <w:szCs w:val="24"/>
                            <w:lang w:eastAsia="lt-LT"/>
                          </w:rPr>
                          <w:t>priklauso</w:t>
                        </w:r>
                        <w:r w:rsidR="00277508">
                          <w:rPr>
                            <w:rFonts w:ascii="Arial" w:eastAsia="Times New Roman" w:hAnsi="Arial" w:cs="Arial"/>
                            <w:color w:val="1F3864" w:themeColor="accent1" w:themeShade="80"/>
                            <w:sz w:val="24"/>
                            <w:szCs w:val="24"/>
                            <w:lang w:eastAsia="lt-LT"/>
                          </w:rPr>
                          <w:t>mai</w:t>
                        </w:r>
                        <w:r w:rsidRPr="00976BD7">
                          <w:rPr>
                            <w:rFonts w:ascii="Arial" w:eastAsia="Times New Roman" w:hAnsi="Arial" w:cs="Arial"/>
                            <w:color w:val="1F3864" w:themeColor="accent1" w:themeShade="80"/>
                            <w:sz w:val="24"/>
                            <w:szCs w:val="24"/>
                            <w:lang w:eastAsia="lt-LT"/>
                          </w:rPr>
                          <w:t xml:space="preserve"> nuo mokinių skaičiaus. Esant dideliam mokinių skaičiui ir </w:t>
                        </w:r>
                        <w:r w:rsidR="00277508">
                          <w:rPr>
                            <w:rFonts w:ascii="Arial" w:eastAsia="Times New Roman" w:hAnsi="Arial" w:cs="Arial"/>
                            <w:color w:val="1F3864" w:themeColor="accent1" w:themeShade="80"/>
                            <w:sz w:val="24"/>
                            <w:szCs w:val="24"/>
                            <w:lang w:eastAsia="lt-LT"/>
                          </w:rPr>
                          <w:t>neturint</w:t>
                        </w:r>
                        <w:r w:rsidRPr="00976BD7">
                          <w:rPr>
                            <w:rFonts w:ascii="Arial" w:eastAsia="Times New Roman" w:hAnsi="Arial" w:cs="Arial"/>
                            <w:color w:val="1F3864" w:themeColor="accent1" w:themeShade="80"/>
                            <w:sz w:val="24"/>
                            <w:szCs w:val="24"/>
                            <w:lang w:eastAsia="lt-LT"/>
                          </w:rPr>
                          <w:t xml:space="preserve"> galimyb</w:t>
                        </w:r>
                        <w:r w:rsidR="00277508">
                          <w:rPr>
                            <w:rFonts w:ascii="Arial" w:eastAsia="Times New Roman" w:hAnsi="Arial" w:cs="Arial"/>
                            <w:color w:val="1F3864" w:themeColor="accent1" w:themeShade="80"/>
                            <w:sz w:val="24"/>
                            <w:szCs w:val="24"/>
                            <w:lang w:eastAsia="lt-LT"/>
                          </w:rPr>
                          <w:t>ių</w:t>
                        </w:r>
                        <w:r w:rsidRPr="00976BD7">
                          <w:rPr>
                            <w:rFonts w:ascii="Arial" w:eastAsia="Times New Roman" w:hAnsi="Arial" w:cs="Arial"/>
                            <w:color w:val="1F3864" w:themeColor="accent1" w:themeShade="80"/>
                            <w:sz w:val="24"/>
                            <w:szCs w:val="24"/>
                            <w:lang w:eastAsia="lt-LT"/>
                          </w:rPr>
                          <w:t xml:space="preserve"> žaisti individualiai, siūloma mokinius suskirsti į komandas. Sprendimai turėtų būti priimami komandoje </w:t>
                        </w:r>
                        <w:r w:rsidR="00277508">
                          <w:rPr>
                            <w:rFonts w:ascii="Arial" w:eastAsia="Times New Roman" w:hAnsi="Arial" w:cs="Arial"/>
                            <w:color w:val="1F3864" w:themeColor="accent1" w:themeShade="80"/>
                            <w:sz w:val="24"/>
                            <w:szCs w:val="24"/>
                            <w:lang w:eastAsia="lt-LT"/>
                          </w:rPr>
                          <w:t>aptarus</w:t>
                        </w:r>
                        <w:r w:rsidRPr="00976BD7">
                          <w:rPr>
                            <w:rFonts w:ascii="Arial" w:eastAsia="Times New Roman" w:hAnsi="Arial" w:cs="Arial"/>
                            <w:color w:val="1F3864" w:themeColor="accent1" w:themeShade="80"/>
                            <w:sz w:val="24"/>
                            <w:szCs w:val="24"/>
                            <w:lang w:eastAsia="lt-LT"/>
                          </w:rPr>
                          <w:t xml:space="preserve"> esančias alternatyvas arba visiems sutarus, arba darant balsavimą ir pasirenkant daugumos palaikomą sprendimą. Siekiant palengvinti balsavimą, siūloma komandas formuoti iš nelyginio skaičiaus mokinių. </w:t>
                        </w:r>
                      </w:p>
                    </w:txbxContent>
                  </v:textbox>
                </v:shape>
              </v:group>
            </w:pict>
          </mc:Fallback>
        </mc:AlternateContent>
      </w:r>
    </w:p>
    <w:p w14:paraId="45EF2932" w14:textId="4A7A0C34" w:rsidR="006628F3" w:rsidRDefault="006628F3">
      <w:pPr>
        <w:rPr>
          <w:vertAlign w:val="subscript"/>
        </w:rPr>
      </w:pPr>
    </w:p>
    <w:p w14:paraId="2D13EC29" w14:textId="2E9F2F1D" w:rsidR="003D1DCF" w:rsidRPr="003D1DCF" w:rsidRDefault="007E4B15" w:rsidP="003D1DCF">
      <w:r>
        <w:rPr>
          <w:noProof/>
        </w:rPr>
        <mc:AlternateContent>
          <mc:Choice Requires="wpg">
            <w:drawing>
              <wp:anchor distT="0" distB="0" distL="114300" distR="114300" simplePos="0" relativeHeight="251632640" behindDoc="0" locked="0" layoutInCell="1" allowOverlap="1" wp14:anchorId="21F1DD54" wp14:editId="049BFB90">
                <wp:simplePos x="0" y="0"/>
                <wp:positionH relativeFrom="column">
                  <wp:posOffset>-720090</wp:posOffset>
                </wp:positionH>
                <wp:positionV relativeFrom="paragraph">
                  <wp:posOffset>146684</wp:posOffset>
                </wp:positionV>
                <wp:extent cx="2957830" cy="756285"/>
                <wp:effectExtent l="0" t="0" r="0" b="5715"/>
                <wp:wrapNone/>
                <wp:docPr id="16" name="Group 16"/>
                <wp:cNvGraphicFramePr/>
                <a:graphic xmlns:a="http://schemas.openxmlformats.org/drawingml/2006/main">
                  <a:graphicData uri="http://schemas.microsoft.com/office/word/2010/wordprocessingGroup">
                    <wpg:wgp>
                      <wpg:cNvGrpSpPr/>
                      <wpg:grpSpPr>
                        <a:xfrm>
                          <a:off x="0" y="0"/>
                          <a:ext cx="2957830" cy="756285"/>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21B794C3"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880819">
                                <w:rPr>
                                  <w:rFonts w:ascii="Arial" w:hAnsi="Arial" w:cs="Arial"/>
                                  <w:b/>
                                  <w:bCs/>
                                  <w:color w:val="FFFFFF" w:themeColor="background1"/>
                                  <w:sz w:val="32"/>
                                  <w:szCs w:val="32"/>
                                </w:rPr>
                                <w:t>Fizika, Ekonomika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21F1DD54" id="Group 16" o:spid="_x0000_s1032" style="position:absolute;margin-left:-56.7pt;margin-top:11.55pt;width:232.9pt;height:59.55pt;z-index:251632640;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21B794C3"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880819">
                          <w:rPr>
                            <w:rFonts w:ascii="Arial" w:hAnsi="Arial" w:cs="Arial"/>
                            <w:b/>
                            <w:bCs/>
                            <w:color w:val="FFFFFF" w:themeColor="background1"/>
                            <w:sz w:val="32"/>
                            <w:szCs w:val="32"/>
                          </w:rPr>
                          <w:t>Fizika, Ekonomika</w:t>
                        </w:r>
                      </w:p>
                    </w:txbxContent>
                  </v:textbox>
                </v:shape>
              </v:group>
            </w:pict>
          </mc:Fallback>
        </mc:AlternateContent>
      </w:r>
    </w:p>
    <w:p w14:paraId="7A83C511" w14:textId="0517AF03" w:rsidR="003D1DCF" w:rsidRPr="003D1DCF" w:rsidRDefault="003D1DCF" w:rsidP="003D1DCF"/>
    <w:p w14:paraId="321F9331" w14:textId="1AA461F7" w:rsidR="003D1DCF" w:rsidRPr="003D1DCF" w:rsidRDefault="003D1DCF" w:rsidP="003D1DCF"/>
    <w:p w14:paraId="479CC28D" w14:textId="2B6E099E" w:rsidR="003D1DCF" w:rsidRPr="003D1DCF" w:rsidRDefault="00880819" w:rsidP="007E1D6D">
      <w:pPr>
        <w:ind w:left="-426"/>
      </w:pPr>
      <w:r>
        <w:rPr>
          <w:noProof/>
          <w:vertAlign w:val="subscript"/>
        </w:rPr>
        <mc:AlternateContent>
          <mc:Choice Requires="wpg">
            <w:drawing>
              <wp:anchor distT="0" distB="0" distL="114300" distR="114300" simplePos="0" relativeHeight="251635712" behindDoc="0" locked="0" layoutInCell="1" allowOverlap="1" wp14:anchorId="33E24D21" wp14:editId="5A3666D0">
                <wp:simplePos x="0" y="0"/>
                <wp:positionH relativeFrom="column">
                  <wp:posOffset>-720090</wp:posOffset>
                </wp:positionH>
                <wp:positionV relativeFrom="paragraph">
                  <wp:posOffset>135255</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3"/>
                          </a:xfrm>
                          <a:prstGeom prst="rect">
                            <a:avLst/>
                          </a:prstGeom>
                          <a:noFill/>
                          <a:ln w="6350">
                            <a:noFill/>
                          </a:ln>
                        </wps:spPr>
                        <wps:txbx>
                          <w:txbxContent>
                            <w:p w14:paraId="3EBEA545" w14:textId="31CA3D0C"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A511C">
                                <w:rPr>
                                  <w:rFonts w:ascii="Arial" w:hAnsi="Arial" w:cs="Arial"/>
                                  <w:color w:val="FFFFFF" w:themeColor="background1"/>
                                  <w:sz w:val="32"/>
                                  <w:szCs w:val="32"/>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33E24D21" id="Group 17" o:spid="_x0000_s1035" style="position:absolute;left:0;text-align:left;margin-left:-56.7pt;margin-top:10.65pt;width:232.9pt;height:33.15pt;z-index:251635712;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">
                <v:roundrect id="Rectangle: Rounded Corners 13" o:spid="_x0000_s1036"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37"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31CA3D0C"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EA511C">
                          <w:rPr>
                            <w:rFonts w:ascii="Arial" w:hAnsi="Arial" w:cs="Arial"/>
                            <w:color w:val="FFFFFF" w:themeColor="background1"/>
                            <w:sz w:val="32"/>
                            <w:szCs w:val="32"/>
                          </w:rPr>
                          <w:t>7</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11</w:t>
                        </w:r>
                      </w:p>
                    </w:txbxContent>
                  </v:textbox>
                </v:shape>
              </v:group>
            </w:pict>
          </mc:Fallback>
        </mc:AlternateContent>
      </w:r>
    </w:p>
    <w:p w14:paraId="37398CE0" w14:textId="01927DA0" w:rsidR="003D1DCF" w:rsidRPr="001B28F5" w:rsidRDefault="003D1DCF" w:rsidP="007E1D6D">
      <w:pPr>
        <w:ind w:left="-426"/>
        <w:rPr>
          <w:lang w:val="en-US"/>
        </w:rPr>
      </w:pPr>
    </w:p>
    <w:p w14:paraId="2CEE68AD" w14:textId="3773B396" w:rsidR="003D1DCF" w:rsidRPr="003D1DCF" w:rsidRDefault="00110281" w:rsidP="007E1D6D">
      <w:pPr>
        <w:ind w:left="-426"/>
      </w:pPr>
      <w:r>
        <w:rPr>
          <w:noProof/>
          <w:lang w:val="en-US"/>
        </w:rPr>
        <mc:AlternateContent>
          <mc:Choice Requires="wpg">
            <w:drawing>
              <wp:anchor distT="0" distB="0" distL="114300" distR="114300" simplePos="0" relativeHeight="251669504" behindDoc="0" locked="0" layoutInCell="1" allowOverlap="1" wp14:anchorId="5B3D8E3A" wp14:editId="1E711ED6">
                <wp:simplePos x="0" y="0"/>
                <wp:positionH relativeFrom="column">
                  <wp:posOffset>6616065</wp:posOffset>
                </wp:positionH>
                <wp:positionV relativeFrom="paragraph">
                  <wp:posOffset>80645</wp:posOffset>
                </wp:positionV>
                <wp:extent cx="3060700" cy="2045970"/>
                <wp:effectExtent l="0" t="0" r="25400" b="11430"/>
                <wp:wrapNone/>
                <wp:docPr id="87" name="Group 87"/>
                <wp:cNvGraphicFramePr/>
                <a:graphic xmlns:a="http://schemas.openxmlformats.org/drawingml/2006/main">
                  <a:graphicData uri="http://schemas.microsoft.com/office/word/2010/wordprocessingGroup">
                    <wpg:wgp>
                      <wpg:cNvGrpSpPr/>
                      <wpg:grpSpPr>
                        <a:xfrm>
                          <a:off x="0" y="0"/>
                          <a:ext cx="3060700" cy="2045970"/>
                          <a:chOff x="0" y="0"/>
                          <a:chExt cx="3060700" cy="1653540"/>
                        </a:xfrm>
                      </wpg:grpSpPr>
                      <wps:wsp>
                        <wps:cNvPr id="82" name="Rectangle: Rounded Corners 82"/>
                        <wps:cNvSpPr/>
                        <wps:spPr>
                          <a:xfrm>
                            <a:off x="0" y="0"/>
                            <a:ext cx="3060700" cy="165354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1318" y="166977"/>
                            <a:ext cx="2751151" cy="1399430"/>
                          </a:xfrm>
                          <a:prstGeom prst="rect">
                            <a:avLst/>
                          </a:prstGeom>
                          <a:noFill/>
                          <a:ln w="6350">
                            <a:noFill/>
                          </a:ln>
                        </wps:spPr>
                        <wps:txb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78C07479" w14:textId="1334AC7C" w:rsidR="00224CDB" w:rsidRPr="00A96BEB" w:rsidRDefault="00813026" w:rsidP="00D57175">
                              <w:pPr>
                                <w:spacing w:after="0" w:line="240" w:lineRule="auto"/>
                                <w:rPr>
                                  <w:rFonts w:ascii="Times New Roman" w:eastAsia="Times New Roman" w:hAnsi="Times New Roman" w:cs="Times New Roman"/>
                                  <w:color w:val="002060"/>
                                  <w:sz w:val="24"/>
                                  <w:szCs w:val="24"/>
                                  <w:lang w:eastAsia="lt-LT"/>
                                </w:rPr>
                              </w:pPr>
                              <w:r>
                                <w:rPr>
                                  <w:rFonts w:ascii="Arial" w:eastAsia="Times New Roman" w:hAnsi="Arial" w:cs="Arial"/>
                                  <w:color w:val="1F3864" w:themeColor="accent1" w:themeShade="80"/>
                                  <w:sz w:val="24"/>
                                  <w:szCs w:val="24"/>
                                  <w:lang w:eastAsia="lt-LT"/>
                                </w:rPr>
                                <w:t>Geografija (v</w:t>
                              </w:r>
                              <w:r w:rsidR="00110281">
                                <w:rPr>
                                  <w:rFonts w:ascii="Arial" w:eastAsia="Times New Roman" w:hAnsi="Arial" w:cs="Arial"/>
                                  <w:color w:val="1F3864" w:themeColor="accent1" w:themeShade="80"/>
                                  <w:sz w:val="24"/>
                                  <w:szCs w:val="24"/>
                                  <w:lang w:eastAsia="lt-LT"/>
                                </w:rPr>
                                <w:t>isuomeninė geografija</w:t>
                              </w:r>
                              <w:r>
                                <w:rPr>
                                  <w:rFonts w:ascii="Arial" w:eastAsia="Times New Roman" w:hAnsi="Arial" w:cs="Arial"/>
                                  <w:color w:val="1F3864" w:themeColor="accent1" w:themeShade="80"/>
                                  <w:sz w:val="24"/>
                                  <w:szCs w:val="24"/>
                                  <w:lang w:eastAsia="lt-LT"/>
                                </w:rPr>
                                <w:t>; politinė geografija; pasaulio ūkis; energetika)</w:t>
                              </w:r>
                              <w:r w:rsidR="00110281">
                                <w:rPr>
                                  <w:rFonts w:ascii="Arial" w:eastAsia="Times New Roman" w:hAnsi="Arial" w:cs="Arial"/>
                                  <w:color w:val="1F3864" w:themeColor="accent1" w:themeShade="80"/>
                                  <w:sz w:val="24"/>
                                  <w:szCs w:val="24"/>
                                  <w:lang w:eastAsia="lt-L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5B3D8E3A" id="Group 87" o:spid="_x0000_s1038" style="position:absolute;left:0;text-align:left;margin-left:520.95pt;margin-top:6.35pt;width:241pt;height:161.1pt;z-index:251669504;mso-height-relative:margin" coordsize="30607,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">
                <v:roundrect id="Rectangle: Rounded Corners 82" o:spid="_x0000_s1039" style="position:absolute;width:30607;height:16535;visibility:visible;mso-wrap-style:square;v-text-anchor:middle" arcsize="36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" filled="f" strokecolor="#928df2" strokeweight="1.5pt">
                  <v:stroke joinstyle="miter"/>
                </v:roundrect>
                <v:shape id="Text Box 83" o:spid="_x0000_s1040" type="#_x0000_t202" style="position:absolute;left:1113;top:1669;width:27511;height:1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78C07479" w14:textId="1334AC7C" w:rsidR="00224CDB" w:rsidRPr="00A96BEB" w:rsidRDefault="00813026" w:rsidP="00D57175">
                        <w:pPr>
                          <w:spacing w:after="0" w:line="240" w:lineRule="auto"/>
                          <w:rPr>
                            <w:rFonts w:ascii="Times New Roman" w:eastAsia="Times New Roman" w:hAnsi="Times New Roman" w:cs="Times New Roman"/>
                            <w:color w:val="002060"/>
                            <w:sz w:val="24"/>
                            <w:szCs w:val="24"/>
                            <w:lang w:eastAsia="lt-LT"/>
                          </w:rPr>
                        </w:pPr>
                        <w:r>
                          <w:rPr>
                            <w:rFonts w:ascii="Arial" w:eastAsia="Times New Roman" w:hAnsi="Arial" w:cs="Arial"/>
                            <w:color w:val="1F3864" w:themeColor="accent1" w:themeShade="80"/>
                            <w:sz w:val="24"/>
                            <w:szCs w:val="24"/>
                            <w:lang w:eastAsia="lt-LT"/>
                          </w:rPr>
                          <w:t>Geografija (v</w:t>
                        </w:r>
                        <w:r w:rsidR="00110281">
                          <w:rPr>
                            <w:rFonts w:ascii="Arial" w:eastAsia="Times New Roman" w:hAnsi="Arial" w:cs="Arial"/>
                            <w:color w:val="1F3864" w:themeColor="accent1" w:themeShade="80"/>
                            <w:sz w:val="24"/>
                            <w:szCs w:val="24"/>
                            <w:lang w:eastAsia="lt-LT"/>
                          </w:rPr>
                          <w:t>isuomeninė geografija</w:t>
                        </w:r>
                        <w:r>
                          <w:rPr>
                            <w:rFonts w:ascii="Arial" w:eastAsia="Times New Roman" w:hAnsi="Arial" w:cs="Arial"/>
                            <w:color w:val="1F3864" w:themeColor="accent1" w:themeShade="80"/>
                            <w:sz w:val="24"/>
                            <w:szCs w:val="24"/>
                            <w:lang w:eastAsia="lt-LT"/>
                          </w:rPr>
                          <w:t>; politinė geografija; pasaulio ūkis; energetika)</w:t>
                        </w:r>
                        <w:r w:rsidR="00110281">
                          <w:rPr>
                            <w:rFonts w:ascii="Arial" w:eastAsia="Times New Roman" w:hAnsi="Arial" w:cs="Arial"/>
                            <w:color w:val="1F3864" w:themeColor="accent1" w:themeShade="80"/>
                            <w:sz w:val="24"/>
                            <w:szCs w:val="24"/>
                            <w:lang w:eastAsia="lt-LT"/>
                          </w:rPr>
                          <w:t xml:space="preserve"> </w:t>
                        </w:r>
                      </w:p>
                    </w:txbxContent>
                  </v:textbox>
                </v:shape>
              </v:group>
            </w:pict>
          </mc:Fallback>
        </mc:AlternateContent>
      </w:r>
      <w:r w:rsidR="00880819">
        <w:rPr>
          <w:noProof/>
          <w:lang w:val="en-US"/>
        </w:rPr>
        <mc:AlternateContent>
          <mc:Choice Requires="wpg">
            <w:drawing>
              <wp:anchor distT="0" distB="0" distL="114300" distR="114300" simplePos="0" relativeHeight="251656192" behindDoc="0" locked="0" layoutInCell="1" allowOverlap="1" wp14:anchorId="16B675EA" wp14:editId="710DFF1A">
                <wp:simplePos x="0" y="0"/>
                <wp:positionH relativeFrom="column">
                  <wp:posOffset>-422910</wp:posOffset>
                </wp:positionH>
                <wp:positionV relativeFrom="paragraph">
                  <wp:posOffset>82550</wp:posOffset>
                </wp:positionV>
                <wp:extent cx="2663190" cy="1573530"/>
                <wp:effectExtent l="0" t="0" r="22860" b="26670"/>
                <wp:wrapNone/>
                <wp:docPr id="77" name="Group 77"/>
                <wp:cNvGraphicFramePr/>
                <a:graphic xmlns:a="http://schemas.openxmlformats.org/drawingml/2006/main">
                  <a:graphicData uri="http://schemas.microsoft.com/office/word/2010/wordprocessingGroup">
                    <wpg:wgp>
                      <wpg:cNvGrpSpPr/>
                      <wpg:grpSpPr>
                        <a:xfrm>
                          <a:off x="0" y="0"/>
                          <a:ext cx="2663190" cy="1573530"/>
                          <a:chOff x="0" y="0"/>
                          <a:chExt cx="2663190" cy="2098675"/>
                        </a:xfrm>
                      </wpg:grpSpPr>
                      <wps:wsp>
                        <wps:cNvPr id="73" name="Rectangle: Rounded Corners 73"/>
                        <wps:cNvSpPr/>
                        <wps:spPr>
                          <a:xfrm>
                            <a:off x="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57978" y="118401"/>
                            <a:ext cx="2493673" cy="1826317"/>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4C44C72A" w:rsidR="00637A72" w:rsidRPr="00B95FCF" w:rsidRDefault="00880819" w:rsidP="00277508">
                              <w:pPr>
                                <w:jc w:val="both"/>
                                <w:rPr>
                                  <w:rFonts w:ascii="Arial" w:hAnsi="Arial" w:cs="Arial"/>
                                  <w:color w:val="1F3864" w:themeColor="accent1" w:themeShade="80"/>
                                  <w:sz w:val="24"/>
                                  <w:szCs w:val="24"/>
                                </w:rPr>
                              </w:pPr>
                              <w:r>
                                <w:rPr>
                                  <w:rFonts w:ascii="Arial" w:hAnsi="Arial" w:cs="Arial"/>
                                  <w:color w:val="1F3864" w:themeColor="accent1" w:themeShade="80"/>
                                  <w:sz w:val="24"/>
                                  <w:szCs w:val="24"/>
                                </w:rPr>
                                <w:t>Suprasti energijos gamybos rinką, tiekimo grandines bei skirtingų energijos gamybos būdų pliusus ir minusus.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16B675EA" id="Group 77" o:spid="_x0000_s1041" style="position:absolute;left:0;text-align:left;margin-left:-33.3pt;margin-top:6.5pt;width:209.7pt;height:123.9pt;z-index:251656192;mso-height-relative:margin"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">
                <v:roundrect id="Rectangle: Rounded Corners 73" o:spid="_x0000_s1042"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3" type="#_x0000_t202" style="position:absolute;left:579;top:1184;width:24937;height:18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4C44C72A" w:rsidR="00637A72" w:rsidRPr="00B95FCF" w:rsidRDefault="00880819" w:rsidP="00277508">
                        <w:pPr>
                          <w:jc w:val="both"/>
                          <w:rPr>
                            <w:rFonts w:ascii="Arial" w:hAnsi="Arial" w:cs="Arial"/>
                            <w:color w:val="1F3864" w:themeColor="accent1" w:themeShade="80"/>
                            <w:sz w:val="24"/>
                            <w:szCs w:val="24"/>
                          </w:rPr>
                        </w:pPr>
                        <w:r>
                          <w:rPr>
                            <w:rFonts w:ascii="Arial" w:hAnsi="Arial" w:cs="Arial"/>
                            <w:color w:val="1F3864" w:themeColor="accent1" w:themeShade="80"/>
                            <w:sz w:val="24"/>
                            <w:szCs w:val="24"/>
                          </w:rPr>
                          <w:t>Suprasti energijos gamybos rinką, tiekimo grandines bei skirtingų energijos gamybos būdų pliusus ir minusus.</w:t>
                        </w:r>
                      </w:p>
                    </w:txbxContent>
                  </v:textbox>
                </v:shape>
              </v:group>
            </w:pict>
          </mc:Fallback>
        </mc:AlternateContent>
      </w:r>
    </w:p>
    <w:p w14:paraId="1BEC23DD" w14:textId="13BE67EF" w:rsidR="003D1DCF" w:rsidRPr="003D1DCF" w:rsidRDefault="003D1DCF" w:rsidP="007E1D6D">
      <w:pPr>
        <w:ind w:left="-426"/>
      </w:pPr>
    </w:p>
    <w:p w14:paraId="26589AEB" w14:textId="1FF016BE" w:rsidR="003D1DCF" w:rsidRPr="003D1DCF" w:rsidRDefault="003D1DCF" w:rsidP="007E1D6D">
      <w:pPr>
        <w:ind w:left="-426"/>
      </w:pPr>
    </w:p>
    <w:p w14:paraId="0928E23C" w14:textId="66456431" w:rsidR="003D1DCF" w:rsidRPr="003D1DCF" w:rsidRDefault="003D1DCF" w:rsidP="007E1D6D">
      <w:pPr>
        <w:ind w:left="-426"/>
      </w:pPr>
    </w:p>
    <w:p w14:paraId="25E4C89E" w14:textId="56A819BE" w:rsidR="003D1DCF" w:rsidRPr="003D1DCF" w:rsidRDefault="003D1DCF" w:rsidP="007E1D6D">
      <w:pPr>
        <w:ind w:left="-426"/>
      </w:pPr>
    </w:p>
    <w:p w14:paraId="3DFCB5E7" w14:textId="4ACB0566" w:rsidR="003D1DCF" w:rsidRPr="003D1DCF" w:rsidRDefault="003D1DCF" w:rsidP="007E1D6D">
      <w:pPr>
        <w:ind w:left="-426"/>
      </w:pPr>
    </w:p>
    <w:p w14:paraId="4E28E724" w14:textId="699AFC82" w:rsidR="003D1DCF" w:rsidRPr="003D1DCF" w:rsidRDefault="00880819" w:rsidP="007E1D6D">
      <w:pPr>
        <w:ind w:left="-426"/>
      </w:pPr>
      <w:r>
        <w:rPr>
          <w:noProof/>
        </w:rPr>
        <mc:AlternateContent>
          <mc:Choice Requires="wpg">
            <w:drawing>
              <wp:anchor distT="0" distB="0" distL="114300" distR="114300" simplePos="0" relativeHeight="251660288" behindDoc="0" locked="0" layoutInCell="1" allowOverlap="1" wp14:anchorId="523157F3" wp14:editId="307B1451">
                <wp:simplePos x="0" y="0"/>
                <wp:positionH relativeFrom="column">
                  <wp:posOffset>-422378</wp:posOffset>
                </wp:positionH>
                <wp:positionV relativeFrom="paragraph">
                  <wp:posOffset>185435</wp:posOffset>
                </wp:positionV>
                <wp:extent cx="2663190" cy="1988288"/>
                <wp:effectExtent l="0" t="0" r="22860" b="12065"/>
                <wp:wrapNone/>
                <wp:docPr id="78" name="Group 78"/>
                <wp:cNvGraphicFramePr/>
                <a:graphic xmlns:a="http://schemas.openxmlformats.org/drawingml/2006/main">
                  <a:graphicData uri="http://schemas.microsoft.com/office/word/2010/wordprocessingGroup">
                    <wpg:wgp>
                      <wpg:cNvGrpSpPr/>
                      <wpg:grpSpPr>
                        <a:xfrm>
                          <a:off x="0" y="0"/>
                          <a:ext cx="2663190" cy="1988288"/>
                          <a:chOff x="0" y="177396"/>
                          <a:chExt cx="2663190" cy="1976206"/>
                        </a:xfrm>
                      </wpg:grpSpPr>
                      <wps:wsp>
                        <wps:cNvPr id="75" name="Rectangle: Rounded Corners 75"/>
                        <wps:cNvSpPr/>
                        <wps:spPr>
                          <a:xfrm>
                            <a:off x="0" y="177396"/>
                            <a:ext cx="2663190" cy="1976206"/>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0932" y="448882"/>
                            <a:ext cx="2552258" cy="1417635"/>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33AE507C" w14:textId="3B3011E3" w:rsidR="009E336B" w:rsidRPr="00110281" w:rsidRDefault="005E3CC2" w:rsidP="005E3CC2">
                              <w:pPr>
                                <w:rPr>
                                  <w:rFonts w:ascii="Arial" w:hAnsi="Arial" w:cs="Arial"/>
                                  <w:color w:val="002060"/>
                                  <w:sz w:val="24"/>
                                  <w:szCs w:val="24"/>
                                </w:rPr>
                              </w:pPr>
                              <w:r w:rsidRPr="00110281">
                                <w:rPr>
                                  <w:rFonts w:ascii="Arial" w:hAnsi="Arial" w:cs="Arial"/>
                                  <w:color w:val="002060"/>
                                  <w:sz w:val="24"/>
                                  <w:szCs w:val="24"/>
                                </w:rPr>
                                <w:t>Energijos rūšies mainai</w:t>
                              </w:r>
                              <w:r w:rsidR="00A65CE1" w:rsidRPr="00110281">
                                <w:rPr>
                                  <w:rFonts w:ascii="Arial" w:hAnsi="Arial" w:cs="Arial"/>
                                  <w:color w:val="002060"/>
                                  <w:sz w:val="24"/>
                                  <w:szCs w:val="24"/>
                                </w:rPr>
                                <w:t>;</w:t>
                              </w:r>
                              <w:r w:rsidRPr="00110281">
                                <w:rPr>
                                  <w:rFonts w:ascii="Arial" w:hAnsi="Arial" w:cs="Arial"/>
                                  <w:color w:val="002060"/>
                                  <w:sz w:val="24"/>
                                  <w:szCs w:val="24"/>
                                </w:rPr>
                                <w:br/>
                              </w:r>
                              <w:r w:rsidR="00A65CE1" w:rsidRPr="00110281">
                                <w:rPr>
                                  <w:rFonts w:ascii="Arial" w:hAnsi="Arial" w:cs="Arial"/>
                                  <w:color w:val="002060"/>
                                  <w:sz w:val="24"/>
                                  <w:szCs w:val="24"/>
                                </w:rPr>
                                <w:t>e</w:t>
                              </w:r>
                              <w:r w:rsidRPr="00110281">
                                <w:rPr>
                                  <w:rFonts w:ascii="Arial" w:hAnsi="Arial" w:cs="Arial"/>
                                  <w:color w:val="002060"/>
                                  <w:sz w:val="24"/>
                                  <w:szCs w:val="24"/>
                                </w:rPr>
                                <w:t>nergija ir magnetizmas</w:t>
                              </w:r>
                              <w:r w:rsidR="00A65CE1" w:rsidRPr="00110281">
                                <w:rPr>
                                  <w:rFonts w:ascii="Arial" w:hAnsi="Arial" w:cs="Arial"/>
                                  <w:color w:val="002060"/>
                                  <w:sz w:val="24"/>
                                  <w:szCs w:val="24"/>
                                </w:rPr>
                                <w:t>.</w:t>
                              </w:r>
                              <w:r w:rsidR="00A65CE1" w:rsidRPr="00110281">
                                <w:rPr>
                                  <w:rFonts w:ascii="Arial" w:hAnsi="Arial" w:cs="Arial"/>
                                  <w:color w:val="002060"/>
                                  <w:sz w:val="24"/>
                                  <w:szCs w:val="24"/>
                                </w:rPr>
                                <w:br/>
                                <w:t>O</w:t>
                              </w:r>
                              <w:r w:rsidRPr="00110281">
                                <w:rPr>
                                  <w:rFonts w:ascii="Arial" w:hAnsi="Arial" w:cs="Arial"/>
                                  <w:color w:val="002060"/>
                                  <w:sz w:val="24"/>
                                  <w:szCs w:val="24"/>
                                </w:rPr>
                                <w:t>rientavimasis rinkoje</w:t>
                              </w:r>
                              <w:r w:rsidR="00A65CE1" w:rsidRPr="00110281">
                                <w:rPr>
                                  <w:rFonts w:ascii="Arial" w:hAnsi="Arial" w:cs="Arial"/>
                                  <w:color w:val="002060"/>
                                  <w:sz w:val="24"/>
                                  <w:szCs w:val="24"/>
                                </w:rPr>
                                <w:t>;</w:t>
                              </w:r>
                              <w:r w:rsidRPr="00110281">
                                <w:rPr>
                                  <w:rFonts w:ascii="Arial" w:hAnsi="Arial" w:cs="Arial"/>
                                  <w:color w:val="002060"/>
                                  <w:sz w:val="24"/>
                                  <w:szCs w:val="24"/>
                                </w:rPr>
                                <w:br/>
                              </w:r>
                              <w:r w:rsidR="00A65CE1" w:rsidRPr="00110281">
                                <w:rPr>
                                  <w:rFonts w:ascii="Arial" w:hAnsi="Arial" w:cs="Arial"/>
                                  <w:color w:val="002060"/>
                                  <w:sz w:val="24"/>
                                  <w:szCs w:val="24"/>
                                </w:rPr>
                                <w:t>k</w:t>
                              </w:r>
                              <w:r w:rsidRPr="00110281">
                                <w:rPr>
                                  <w:rFonts w:ascii="Arial" w:hAnsi="Arial" w:cs="Arial"/>
                                  <w:color w:val="002060"/>
                                  <w:sz w:val="24"/>
                                  <w:szCs w:val="24"/>
                                </w:rPr>
                                <w:t>onkurencija.</w:t>
                              </w:r>
                            </w:p>
                            <w:p w14:paraId="181D47A9" w14:textId="77777777" w:rsidR="005E3CC2" w:rsidRPr="006C42DB" w:rsidRDefault="005E3CC2" w:rsidP="005E3CC2">
                              <w:pPr>
                                <w:rPr>
                                  <w:rFonts w:ascii="Arial" w:hAnsi="Arial" w:cs="Arial"/>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w:pict>
              <v:group w14:anchorId="523157F3" id="Group 78" o:spid="_x0000_s1044" style="position:absolute;left:0;text-align:left;margin-left:-33.25pt;margin-top:14.6pt;width:209.7pt;height:156.55pt;z-index:251660288;mso-height-relative:margin" coordorigin=",1773" coordsize="26631,19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">
                <v:roundrect id="Rectangle: Rounded Corners 75" o:spid="_x0000_s1045" style="position:absolute;top:1773;width:26631;height:19763;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6" type="#_x0000_t202" style="position:absolute;left:1109;top:4488;width:25522;height:1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33AE507C" w14:textId="3B3011E3" w:rsidR="009E336B" w:rsidRPr="00110281" w:rsidRDefault="005E3CC2" w:rsidP="005E3CC2">
                        <w:pPr>
                          <w:rPr>
                            <w:rFonts w:ascii="Arial" w:hAnsi="Arial" w:cs="Arial"/>
                            <w:color w:val="002060"/>
                            <w:sz w:val="24"/>
                            <w:szCs w:val="24"/>
                          </w:rPr>
                        </w:pPr>
                        <w:r w:rsidRPr="00110281">
                          <w:rPr>
                            <w:rFonts w:ascii="Arial" w:hAnsi="Arial" w:cs="Arial"/>
                            <w:color w:val="002060"/>
                            <w:sz w:val="24"/>
                            <w:szCs w:val="24"/>
                          </w:rPr>
                          <w:t>Energijos rūšies mainai</w:t>
                        </w:r>
                        <w:r w:rsidR="00A65CE1" w:rsidRPr="00110281">
                          <w:rPr>
                            <w:rFonts w:ascii="Arial" w:hAnsi="Arial" w:cs="Arial"/>
                            <w:color w:val="002060"/>
                            <w:sz w:val="24"/>
                            <w:szCs w:val="24"/>
                          </w:rPr>
                          <w:t>;</w:t>
                        </w:r>
                        <w:r w:rsidRPr="00110281">
                          <w:rPr>
                            <w:rFonts w:ascii="Arial" w:hAnsi="Arial" w:cs="Arial"/>
                            <w:color w:val="002060"/>
                            <w:sz w:val="24"/>
                            <w:szCs w:val="24"/>
                          </w:rPr>
                          <w:br/>
                        </w:r>
                        <w:r w:rsidR="00A65CE1" w:rsidRPr="00110281">
                          <w:rPr>
                            <w:rFonts w:ascii="Arial" w:hAnsi="Arial" w:cs="Arial"/>
                            <w:color w:val="002060"/>
                            <w:sz w:val="24"/>
                            <w:szCs w:val="24"/>
                          </w:rPr>
                          <w:t>e</w:t>
                        </w:r>
                        <w:r w:rsidRPr="00110281">
                          <w:rPr>
                            <w:rFonts w:ascii="Arial" w:hAnsi="Arial" w:cs="Arial"/>
                            <w:color w:val="002060"/>
                            <w:sz w:val="24"/>
                            <w:szCs w:val="24"/>
                          </w:rPr>
                          <w:t>nergija ir magnetizmas</w:t>
                        </w:r>
                        <w:r w:rsidR="00A65CE1" w:rsidRPr="00110281">
                          <w:rPr>
                            <w:rFonts w:ascii="Arial" w:hAnsi="Arial" w:cs="Arial"/>
                            <w:color w:val="002060"/>
                            <w:sz w:val="24"/>
                            <w:szCs w:val="24"/>
                          </w:rPr>
                          <w:t>.</w:t>
                        </w:r>
                        <w:r w:rsidR="00A65CE1" w:rsidRPr="00110281">
                          <w:rPr>
                            <w:rFonts w:ascii="Arial" w:hAnsi="Arial" w:cs="Arial"/>
                            <w:color w:val="002060"/>
                            <w:sz w:val="24"/>
                            <w:szCs w:val="24"/>
                          </w:rPr>
                          <w:br/>
                          <w:t>O</w:t>
                        </w:r>
                        <w:r w:rsidRPr="00110281">
                          <w:rPr>
                            <w:rFonts w:ascii="Arial" w:hAnsi="Arial" w:cs="Arial"/>
                            <w:color w:val="002060"/>
                            <w:sz w:val="24"/>
                            <w:szCs w:val="24"/>
                          </w:rPr>
                          <w:t>rientavimasis rinkoje</w:t>
                        </w:r>
                        <w:r w:rsidR="00A65CE1" w:rsidRPr="00110281">
                          <w:rPr>
                            <w:rFonts w:ascii="Arial" w:hAnsi="Arial" w:cs="Arial"/>
                            <w:color w:val="002060"/>
                            <w:sz w:val="24"/>
                            <w:szCs w:val="24"/>
                          </w:rPr>
                          <w:t>;</w:t>
                        </w:r>
                        <w:r w:rsidRPr="00110281">
                          <w:rPr>
                            <w:rFonts w:ascii="Arial" w:hAnsi="Arial" w:cs="Arial"/>
                            <w:color w:val="002060"/>
                            <w:sz w:val="24"/>
                            <w:szCs w:val="24"/>
                          </w:rPr>
                          <w:br/>
                        </w:r>
                        <w:r w:rsidR="00A65CE1" w:rsidRPr="00110281">
                          <w:rPr>
                            <w:rFonts w:ascii="Arial" w:hAnsi="Arial" w:cs="Arial"/>
                            <w:color w:val="002060"/>
                            <w:sz w:val="24"/>
                            <w:szCs w:val="24"/>
                          </w:rPr>
                          <w:t>k</w:t>
                        </w:r>
                        <w:r w:rsidRPr="00110281">
                          <w:rPr>
                            <w:rFonts w:ascii="Arial" w:hAnsi="Arial" w:cs="Arial"/>
                            <w:color w:val="002060"/>
                            <w:sz w:val="24"/>
                            <w:szCs w:val="24"/>
                          </w:rPr>
                          <w:t>onkurencija.</w:t>
                        </w:r>
                      </w:p>
                      <w:p w14:paraId="181D47A9" w14:textId="77777777" w:rsidR="005E3CC2" w:rsidRPr="006C42DB" w:rsidRDefault="005E3CC2" w:rsidP="005E3CC2">
                        <w:pPr>
                          <w:rPr>
                            <w:rFonts w:ascii="Arial" w:hAnsi="Arial" w:cs="Arial"/>
                            <w:color w:val="002060"/>
                          </w:rPr>
                        </w:pPr>
                      </w:p>
                    </w:txbxContent>
                  </v:textbox>
                </v:shape>
              </v:group>
            </w:pict>
          </mc:Fallback>
        </mc:AlternateContent>
      </w:r>
    </w:p>
    <w:p w14:paraId="105C4628" w14:textId="0BEDA1F2" w:rsidR="003D1DCF" w:rsidRPr="003D1DCF" w:rsidRDefault="003D1DCF" w:rsidP="007E1D6D">
      <w:pPr>
        <w:ind w:left="-426"/>
      </w:pPr>
    </w:p>
    <w:p w14:paraId="6BE5C18E" w14:textId="7270052B" w:rsidR="003D1DCF" w:rsidRPr="003D1DCF" w:rsidRDefault="003D1DCF" w:rsidP="007E1D6D">
      <w:pPr>
        <w:ind w:left="-426"/>
      </w:pP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xmlns:w16du="http://schemas.microsoft.com/office/word/2023/wordml/word16du">
            <w:pict>
              <v:group w14:anchorId="4E447C4E"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6"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7"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8"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9" o:title=""/>
                </v:shape>
              </v:group>
            </w:pict>
          </mc:Fallback>
        </mc:AlternateContent>
      </w:r>
    </w:p>
    <w:p w14:paraId="28B756FF" w14:textId="139F19F9" w:rsidR="003D1DCF" w:rsidRDefault="003D1DCF" w:rsidP="007E1D6D">
      <w:pPr>
        <w:ind w:left="-426"/>
        <w:rPr>
          <w:vertAlign w:val="subscript"/>
        </w:rPr>
      </w:pPr>
    </w:p>
    <w:p w14:paraId="0829ED4C" w14:textId="5138CD84" w:rsidR="003D1DCF" w:rsidRDefault="003D1DCF" w:rsidP="007E1D6D">
      <w:pPr>
        <w:tabs>
          <w:tab w:val="left" w:pos="3293"/>
        </w:tabs>
        <w:ind w:left="-426"/>
      </w:pPr>
      <w:r>
        <w:tab/>
      </w:r>
    </w:p>
    <w:p w14:paraId="1FF9B166" w14:textId="596B9114" w:rsidR="003D1DCF" w:rsidRDefault="003D1DCF" w:rsidP="007E1D6D">
      <w:pPr>
        <w:tabs>
          <w:tab w:val="left" w:pos="3293"/>
        </w:tabs>
        <w:ind w:left="-426"/>
      </w:pPr>
    </w:p>
    <w:p w14:paraId="1EBD08F3" w14:textId="0B361A21"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FFF57AD" w14:textId="2B9DF6C0" w:rsidR="00853804" w:rsidRDefault="00976BD7" w:rsidP="00976BD7">
      <w:pPr>
        <w:tabs>
          <w:tab w:val="left" w:pos="3293"/>
        </w:tabs>
        <w:ind w:hanging="284"/>
      </w:pPr>
      <w:r>
        <w:rPr>
          <w:noProof/>
        </w:rPr>
        <w:lastRenderedPageBreak/>
        <mc:AlternateContent>
          <mc:Choice Requires="wps">
            <w:drawing>
              <wp:anchor distT="0" distB="0" distL="114300" distR="114300" simplePos="0" relativeHeight="251630590" behindDoc="0" locked="0" layoutInCell="1" allowOverlap="1" wp14:anchorId="644C2395" wp14:editId="3BD9BFC0">
                <wp:simplePos x="0" y="0"/>
                <wp:positionH relativeFrom="column">
                  <wp:posOffset>-300990</wp:posOffset>
                </wp:positionH>
                <wp:positionV relativeFrom="paragraph">
                  <wp:posOffset>-264795</wp:posOffset>
                </wp:positionV>
                <wp:extent cx="9951720" cy="624840"/>
                <wp:effectExtent l="0" t="0" r="0" b="3810"/>
                <wp:wrapNone/>
                <wp:docPr id="18" name="Text Box 18"/>
                <wp:cNvGraphicFramePr/>
                <a:graphic xmlns:a="http://schemas.openxmlformats.org/drawingml/2006/main">
                  <a:graphicData uri="http://schemas.microsoft.com/office/word/2010/wordprocessingShape">
                    <wps:wsp>
                      <wps:cNvSpPr txBox="1"/>
                      <wps:spPr>
                        <a:xfrm>
                          <a:off x="0" y="0"/>
                          <a:ext cx="9951720" cy="624840"/>
                        </a:xfrm>
                        <a:prstGeom prst="rect">
                          <a:avLst/>
                        </a:prstGeom>
                        <a:noFill/>
                        <a:ln w="6350">
                          <a:noFill/>
                        </a:ln>
                      </wps:spPr>
                      <wps:txbx>
                        <w:txbxContent>
                          <w:p w14:paraId="2C522BFB" w14:textId="04225454" w:rsidR="00853804" w:rsidRPr="00853804" w:rsidRDefault="00976BD7" w:rsidP="00976BD7">
                            <w:pPr>
                              <w:spacing w:line="240" w:lineRule="auto"/>
                              <w:jc w:val="both"/>
                              <w:rPr>
                                <w:rFonts w:ascii="Arial" w:hAnsi="Arial" w:cs="Arial"/>
                                <w:color w:val="002060"/>
                                <w:sz w:val="24"/>
                                <w:szCs w:val="24"/>
                              </w:rPr>
                            </w:pPr>
                            <w:r w:rsidRPr="00976BD7">
                              <w:rPr>
                                <w:rFonts w:ascii="Arial" w:eastAsia="Times New Roman" w:hAnsi="Arial" w:cs="Arial"/>
                                <w:color w:val="002060"/>
                                <w:sz w:val="24"/>
                                <w:szCs w:val="24"/>
                                <w:lang w:eastAsia="lt-LT"/>
                              </w:rPr>
                              <w:t>Jei tarp žaidimo sesijų bus daromos pertraukos, siūloma sesijos pabaigoje nufotografuoti žaidimo lentą, kad būtų lengviau atkurti buvusią situaciją kitos sesijos pradžioje.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44C2395" id="Text Box 18" o:spid="_x0000_s1047" type="#_x0000_t202" style="position:absolute;margin-left:-23.7pt;margin-top:-20.85pt;width:783.6pt;height:49.2pt;z-index:2516305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" filled="f" stroked="f" strokeweight=".5pt">
                <v:textbox>
                  <w:txbxContent>
                    <w:p w14:paraId="2C522BFB" w14:textId="04225454" w:rsidR="00853804" w:rsidRPr="00853804" w:rsidRDefault="00976BD7" w:rsidP="00976BD7">
                      <w:pPr>
                        <w:spacing w:line="240" w:lineRule="auto"/>
                        <w:jc w:val="both"/>
                        <w:rPr>
                          <w:rFonts w:ascii="Arial" w:hAnsi="Arial" w:cs="Arial"/>
                          <w:color w:val="002060"/>
                          <w:sz w:val="24"/>
                          <w:szCs w:val="24"/>
                        </w:rPr>
                      </w:pPr>
                      <w:r w:rsidRPr="00976BD7">
                        <w:rPr>
                          <w:rFonts w:ascii="Arial" w:eastAsia="Times New Roman" w:hAnsi="Arial" w:cs="Arial"/>
                          <w:color w:val="002060"/>
                          <w:sz w:val="24"/>
                          <w:szCs w:val="24"/>
                          <w:lang w:eastAsia="lt-LT"/>
                        </w:rPr>
                        <w:t>Jei tarp žaidimo sesijų bus daromos pertraukos, siūloma sesijos pabaigoje nufotografuoti žaidimo lentą, kad būtų lengviau atkurti buvusią situaciją kitos sesijos pradžioje.</w:t>
                      </w:r>
                    </w:p>
                  </w:txbxContent>
                </v:textbox>
              </v:shape>
            </w:pict>
          </mc:Fallback>
        </mc:AlternateContent>
      </w:r>
    </w:p>
    <w:p w14:paraId="73CA83B0" w14:textId="536620A6" w:rsidR="00573B79" w:rsidRPr="006A2464" w:rsidRDefault="00DF47A1" w:rsidP="00573B79">
      <w:r w:rsidRPr="00DF47A1">
        <w:rPr>
          <w:noProof/>
        </w:rPr>
        <mc:AlternateContent>
          <mc:Choice Requires="wpg">
            <w:drawing>
              <wp:anchor distT="0" distB="0" distL="114300" distR="114300" simplePos="0" relativeHeight="251773952" behindDoc="0" locked="0" layoutInCell="1" allowOverlap="1" wp14:anchorId="426B1DDA" wp14:editId="6A230258">
                <wp:simplePos x="0" y="0"/>
                <wp:positionH relativeFrom="column">
                  <wp:posOffset>-180975</wp:posOffset>
                </wp:positionH>
                <wp:positionV relativeFrom="paragraph">
                  <wp:posOffset>80808</wp:posOffset>
                </wp:positionV>
                <wp:extent cx="4359275" cy="871220"/>
                <wp:effectExtent l="0" t="0" r="0" b="5080"/>
                <wp:wrapNone/>
                <wp:docPr id="25" name="Group 25"/>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26" name="Group 26"/>
                        <wpg:cNvGrpSpPr/>
                        <wpg:grpSpPr>
                          <a:xfrm>
                            <a:off x="1031358" y="116958"/>
                            <a:ext cx="3328222" cy="754756"/>
                            <a:chOff x="0" y="0"/>
                            <a:chExt cx="3328717" cy="754911"/>
                          </a:xfrm>
                        </wpg:grpSpPr>
                        <wps:wsp>
                          <wps:cNvPr id="27" name="Text Box 27"/>
                          <wps:cNvSpPr txBox="1"/>
                          <wps:spPr>
                            <a:xfrm>
                              <a:off x="0" y="0"/>
                              <a:ext cx="3328717" cy="404037"/>
                            </a:xfrm>
                            <a:prstGeom prst="rect">
                              <a:avLst/>
                            </a:prstGeom>
                            <a:noFill/>
                            <a:ln w="6350">
                              <a:noFill/>
                            </a:ln>
                          </wps:spPr>
                          <wps:txbx>
                            <w:txbxContent>
                              <w:p w14:paraId="24538725" w14:textId="4FA4C083" w:rsidR="00DF47A1" w:rsidRPr="004D41C8" w:rsidRDefault="00DF47A1" w:rsidP="00DF47A1">
                                <w:pPr>
                                  <w:rPr>
                                    <w:rFonts w:ascii="Arial" w:hAnsi="Arial" w:cs="Arial"/>
                                    <w:b/>
                                    <w:bCs/>
                                    <w:color w:val="172E62"/>
                                    <w:sz w:val="36"/>
                                    <w:szCs w:val="36"/>
                                  </w:rPr>
                                </w:pPr>
                                <w:r w:rsidRPr="004D41C8">
                                  <w:rPr>
                                    <w:rFonts w:ascii="Arial" w:hAnsi="Arial" w:cs="Arial"/>
                                    <w:b/>
                                    <w:bCs/>
                                    <w:color w:val="172E62"/>
                                    <w:sz w:val="36"/>
                                    <w:szCs w:val="36"/>
                                  </w:rPr>
                                  <w:t>Detali</w:t>
                                </w:r>
                                <w:r>
                                  <w:rPr>
                                    <w:rFonts w:ascii="Arial" w:hAnsi="Arial" w:cs="Arial"/>
                                    <w:b/>
                                    <w:bCs/>
                                    <w:color w:val="172E62"/>
                                    <w:sz w:val="36"/>
                                    <w:szCs w:val="36"/>
                                  </w:rPr>
                                  <w:t xml:space="preserve"> </w:t>
                                </w:r>
                                <w:r w:rsidRPr="004D41C8">
                                  <w:rPr>
                                    <w:rFonts w:ascii="Arial" w:hAnsi="Arial" w:cs="Arial"/>
                                    <w:b/>
                                    <w:bCs/>
                                    <w:color w:val="172E62"/>
                                    <w:sz w:val="36"/>
                                    <w:szCs w:val="36"/>
                                  </w:rPr>
                                  <w:t>pamok</w:t>
                                </w:r>
                                <w:r w:rsidR="00976BD7">
                                  <w:rPr>
                                    <w:rFonts w:ascii="Arial" w:hAnsi="Arial" w:cs="Arial"/>
                                    <w:b/>
                                    <w:bCs/>
                                    <w:color w:val="172E62"/>
                                    <w:sz w:val="36"/>
                                    <w:szCs w:val="36"/>
                                  </w:rPr>
                                  <w:t>ų</w:t>
                                </w:r>
                                <w:r w:rsidRPr="004D41C8">
                                  <w:rPr>
                                    <w:rFonts w:ascii="Arial" w:hAnsi="Arial" w:cs="Arial"/>
                                    <w:b/>
                                    <w:bCs/>
                                    <w:color w:val="172E62"/>
                                    <w:sz w:val="36"/>
                                    <w:szCs w:val="36"/>
                                  </w:rPr>
                                  <w:t xml:space="preserve">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350874"/>
                              <a:ext cx="1850065" cy="404037"/>
                            </a:xfrm>
                            <a:prstGeom prst="rect">
                              <a:avLst/>
                            </a:prstGeom>
                            <a:noFill/>
                            <a:ln w="6350">
                              <a:noFill/>
                            </a:ln>
                          </wps:spPr>
                          <wps:txbx>
                            <w:txbxContent>
                              <w:p w14:paraId="33746A10" w14:textId="05DEC0CE" w:rsidR="00DF47A1" w:rsidRPr="004C5BA9" w:rsidRDefault="00DF47A1" w:rsidP="00DF47A1">
                                <w:pPr>
                                  <w:rPr>
                                    <w:rFonts w:ascii="Arial" w:hAnsi="Arial" w:cs="Arial"/>
                                    <w:i/>
                                    <w:iCs/>
                                    <w:color w:val="172E62"/>
                                    <w:sz w:val="24"/>
                                    <w:szCs w:val="24"/>
                                  </w:rPr>
                                </w:pPr>
                                <w:r w:rsidRPr="00923108">
                                  <w:rPr>
                                    <w:rFonts w:ascii="Arial" w:hAnsi="Arial" w:cs="Arial"/>
                                    <w:i/>
                                    <w:iCs/>
                                    <w:color w:val="172E62"/>
                                    <w:sz w:val="24"/>
                                    <w:szCs w:val="24"/>
                                  </w:rPr>
                                  <w:t xml:space="preserve">Trukmė </w:t>
                                </w:r>
                                <w:r w:rsidR="00976BD7">
                                  <w:rPr>
                                    <w:rFonts w:ascii="Arial" w:eastAsiaTheme="minorEastAsia" w:hAnsi="Arial" w:cs="Arial"/>
                                    <w:i/>
                                    <w:iCs/>
                                    <w:color w:val="172E62"/>
                                    <w:sz w:val="24"/>
                                    <w:szCs w:val="24"/>
                                    <w:lang w:val="en-US" w:eastAsia="zh-CN"/>
                                  </w:rPr>
                                  <w:t>135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9" name="Picture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xmlns:w16du="http://schemas.microsoft.com/office/word/2023/wordml/word16du">
            <w:pict>
              <v:group w14:anchorId="426B1DDA" id="Group 25" o:spid="_x0000_s1048" style="position:absolute;margin-left:-14.25pt;margin-top:6.35pt;width:343.25pt;height:68.6pt;z-index:251773952;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">
                <v:group id="Group 26" o:spid="_x0000_s1049"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7" o:spid="_x0000_s1050"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4538725" w14:textId="4FA4C083" w:rsidR="00DF47A1" w:rsidRPr="004D41C8" w:rsidRDefault="00DF47A1" w:rsidP="00DF47A1">
                          <w:pPr>
                            <w:rPr>
                              <w:rFonts w:ascii="Arial" w:hAnsi="Arial" w:cs="Arial"/>
                              <w:b/>
                              <w:bCs/>
                              <w:color w:val="172E62"/>
                              <w:sz w:val="36"/>
                              <w:szCs w:val="36"/>
                            </w:rPr>
                          </w:pPr>
                          <w:r w:rsidRPr="004D41C8">
                            <w:rPr>
                              <w:rFonts w:ascii="Arial" w:hAnsi="Arial" w:cs="Arial"/>
                              <w:b/>
                              <w:bCs/>
                              <w:color w:val="172E62"/>
                              <w:sz w:val="36"/>
                              <w:szCs w:val="36"/>
                            </w:rPr>
                            <w:t>Detali</w:t>
                          </w:r>
                          <w:r>
                            <w:rPr>
                              <w:rFonts w:ascii="Arial" w:hAnsi="Arial" w:cs="Arial"/>
                              <w:b/>
                              <w:bCs/>
                              <w:color w:val="172E62"/>
                              <w:sz w:val="36"/>
                              <w:szCs w:val="36"/>
                            </w:rPr>
                            <w:t xml:space="preserve"> </w:t>
                          </w:r>
                          <w:r w:rsidRPr="004D41C8">
                            <w:rPr>
                              <w:rFonts w:ascii="Arial" w:hAnsi="Arial" w:cs="Arial"/>
                              <w:b/>
                              <w:bCs/>
                              <w:color w:val="172E62"/>
                              <w:sz w:val="36"/>
                              <w:szCs w:val="36"/>
                            </w:rPr>
                            <w:t>pamok</w:t>
                          </w:r>
                          <w:r w:rsidR="00976BD7">
                            <w:rPr>
                              <w:rFonts w:ascii="Arial" w:hAnsi="Arial" w:cs="Arial"/>
                              <w:b/>
                              <w:bCs/>
                              <w:color w:val="172E62"/>
                              <w:sz w:val="36"/>
                              <w:szCs w:val="36"/>
                            </w:rPr>
                            <w:t>ų</w:t>
                          </w:r>
                          <w:r w:rsidRPr="004D41C8">
                            <w:rPr>
                              <w:rFonts w:ascii="Arial" w:hAnsi="Arial" w:cs="Arial"/>
                              <w:b/>
                              <w:bCs/>
                              <w:color w:val="172E62"/>
                              <w:sz w:val="36"/>
                              <w:szCs w:val="36"/>
                            </w:rPr>
                            <w:t xml:space="preserve"> eiga</w:t>
                          </w:r>
                        </w:p>
                      </w:txbxContent>
                    </v:textbox>
                  </v:shape>
                  <v:shape id="Text Box 28" o:spid="_x0000_s1051"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3746A10" w14:textId="05DEC0CE" w:rsidR="00DF47A1" w:rsidRPr="004C5BA9" w:rsidRDefault="00DF47A1" w:rsidP="00DF47A1">
                          <w:pPr>
                            <w:rPr>
                              <w:rFonts w:ascii="Arial" w:hAnsi="Arial" w:cs="Arial"/>
                              <w:i/>
                              <w:iCs/>
                              <w:color w:val="172E62"/>
                              <w:sz w:val="24"/>
                              <w:szCs w:val="24"/>
                            </w:rPr>
                          </w:pPr>
                          <w:r w:rsidRPr="00923108">
                            <w:rPr>
                              <w:rFonts w:ascii="Arial" w:hAnsi="Arial" w:cs="Arial"/>
                              <w:i/>
                              <w:iCs/>
                              <w:color w:val="172E62"/>
                              <w:sz w:val="24"/>
                              <w:szCs w:val="24"/>
                            </w:rPr>
                            <w:t xml:space="preserve">Trukmė </w:t>
                          </w:r>
                          <w:r w:rsidR="00976BD7">
                            <w:rPr>
                              <w:rFonts w:ascii="Arial" w:eastAsiaTheme="minorEastAsia" w:hAnsi="Arial" w:cs="Arial"/>
                              <w:i/>
                              <w:iCs/>
                              <w:color w:val="172E62"/>
                              <w:sz w:val="24"/>
                              <w:szCs w:val="24"/>
                              <w:lang w:val="en-US" w:eastAsia="zh-CN"/>
                            </w:rPr>
                            <w:t>135</w:t>
                          </w:r>
                          <w:r w:rsidRPr="00923108">
                            <w:rPr>
                              <w:rFonts w:ascii="Arial" w:hAnsi="Arial" w:cs="Arial"/>
                              <w:i/>
                              <w:iCs/>
                              <w:color w:val="172E62"/>
                              <w:sz w:val="24"/>
                              <w:szCs w:val="24"/>
                            </w:rPr>
                            <w:t xml:space="preserve"> min.</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52"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">
                  <v:imagedata r:id="rId20" o:title=""/>
                </v:shape>
              </v:group>
            </w:pict>
          </mc:Fallback>
        </mc:AlternateContent>
      </w:r>
    </w:p>
    <w:p w14:paraId="3B2AE90E" w14:textId="7AA0E2FC" w:rsidR="00573B79" w:rsidRPr="006A2464" w:rsidRDefault="00573B79" w:rsidP="00573B79"/>
    <w:p w14:paraId="783B8A23" w14:textId="67AE8EC5" w:rsidR="00573B79" w:rsidRPr="006A2464" w:rsidRDefault="00573B79" w:rsidP="00573B79"/>
    <w:p w14:paraId="1EFCC543" w14:textId="67783FD2" w:rsidR="00ED2C37" w:rsidRDefault="00B95FCF">
      <w:r w:rsidRPr="006F5767">
        <w:rPr>
          <w:noProof/>
        </w:rPr>
        <mc:AlternateContent>
          <mc:Choice Requires="wps">
            <w:drawing>
              <wp:anchor distT="0" distB="0" distL="114300" distR="114300" simplePos="0" relativeHeight="251748352" behindDoc="0" locked="0" layoutInCell="1" allowOverlap="1" wp14:anchorId="3FFAE712" wp14:editId="66BA443A">
                <wp:simplePos x="0" y="0"/>
                <wp:positionH relativeFrom="column">
                  <wp:posOffset>-339090</wp:posOffset>
                </wp:positionH>
                <wp:positionV relativeFrom="paragraph">
                  <wp:posOffset>193040</wp:posOffset>
                </wp:positionV>
                <wp:extent cx="9759950" cy="305562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9759950" cy="3055620"/>
                        </a:xfrm>
                        <a:prstGeom prst="rect">
                          <a:avLst/>
                        </a:prstGeom>
                        <a:noFill/>
                        <a:ln w="6350">
                          <a:noFill/>
                        </a:ln>
                      </wps:spPr>
                      <wps:txbx>
                        <w:txbxContent>
                          <w:p w14:paraId="660C0C34" w14:textId="37EC1AFC" w:rsidR="006F5767" w:rsidRPr="00101EF3" w:rsidRDefault="00101EF3" w:rsidP="00101EF3">
                            <w:pPr>
                              <w:pStyle w:val="NormalWeb"/>
                              <w:spacing w:before="0" w:beforeAutospacing="0" w:after="160" w:afterAutospacing="0"/>
                              <w:jc w:val="both"/>
                              <w:rPr>
                                <w:rFonts w:ascii="Arial" w:hAnsi="Arial" w:cs="Arial"/>
                                <w:b/>
                                <w:bCs/>
                                <w:color w:val="002060"/>
                              </w:rPr>
                            </w:pPr>
                            <w:r w:rsidRPr="00101EF3">
                              <w:rPr>
                                <w:rFonts w:ascii="Arial" w:hAnsi="Arial" w:cs="Arial"/>
                                <w:b/>
                                <w:bCs/>
                                <w:color w:val="002060"/>
                              </w:rPr>
                              <w:t>1</w:t>
                            </w:r>
                            <w:r w:rsidR="009548AF" w:rsidRPr="00101EF3">
                              <w:rPr>
                                <w:rFonts w:ascii="Arial" w:hAnsi="Arial" w:cs="Arial"/>
                                <w:b/>
                                <w:bCs/>
                                <w:color w:val="002060"/>
                              </w:rPr>
                              <w:t xml:space="preserve">. </w:t>
                            </w:r>
                            <w:r w:rsidRPr="00101EF3">
                              <w:rPr>
                                <w:rFonts w:ascii="Arial" w:hAnsi="Arial" w:cs="Arial"/>
                                <w:b/>
                                <w:bCs/>
                                <w:color w:val="002060"/>
                              </w:rPr>
                              <w:t>I pamoka (45 min.)</w:t>
                            </w:r>
                            <w:r w:rsidR="00277508">
                              <w:rPr>
                                <w:rFonts w:ascii="Arial" w:hAnsi="Arial" w:cs="Arial"/>
                                <w:b/>
                                <w:bCs/>
                                <w:color w:val="002060"/>
                              </w:rPr>
                              <w:t>.</w:t>
                            </w:r>
                          </w:p>
                          <w:p w14:paraId="17D9EDDB" w14:textId="5D9052D6" w:rsidR="00101EF3" w:rsidRDefault="00101EF3" w:rsidP="00277508">
                            <w:pPr>
                              <w:pStyle w:val="NormalWeb"/>
                              <w:spacing w:before="0" w:beforeAutospacing="0" w:after="160" w:afterAutospacing="0"/>
                              <w:ind w:left="284"/>
                              <w:jc w:val="both"/>
                              <w:rPr>
                                <w:rFonts w:ascii="Arial" w:hAnsi="Arial" w:cs="Arial"/>
                                <w:color w:val="002060"/>
                              </w:rPr>
                            </w:pPr>
                            <w:r>
                              <w:rPr>
                                <w:rFonts w:ascii="Arial" w:hAnsi="Arial" w:cs="Arial"/>
                                <w:color w:val="002060"/>
                              </w:rPr>
                              <w:t xml:space="preserve">1.1. </w:t>
                            </w:r>
                            <w:r w:rsidR="00277508">
                              <w:rPr>
                                <w:rFonts w:ascii="Arial" w:hAnsi="Arial" w:cs="Arial"/>
                                <w:color w:val="002060"/>
                              </w:rPr>
                              <w:t>I</w:t>
                            </w:r>
                            <w:r w:rsidRPr="00101EF3">
                              <w:rPr>
                                <w:rFonts w:ascii="Arial" w:hAnsi="Arial" w:cs="Arial"/>
                                <w:color w:val="002060"/>
                              </w:rPr>
                              <w:t xml:space="preserve">ki 30 minučių skiriama susipažinimui su stalo žaidimo „Power </w:t>
                            </w:r>
                            <w:proofErr w:type="spellStart"/>
                            <w:r w:rsidRPr="00101EF3">
                              <w:rPr>
                                <w:rFonts w:ascii="Arial" w:hAnsi="Arial" w:cs="Arial"/>
                                <w:color w:val="002060"/>
                              </w:rPr>
                              <w:t>Grid</w:t>
                            </w:r>
                            <w:proofErr w:type="spellEnd"/>
                            <w:r w:rsidRPr="00101EF3">
                              <w:rPr>
                                <w:rFonts w:ascii="Arial" w:hAnsi="Arial" w:cs="Arial"/>
                                <w:color w:val="002060"/>
                              </w:rPr>
                              <w:t xml:space="preserve">“ taisyklėmis (žr. atskirą dokumentą „Power </w:t>
                            </w:r>
                            <w:proofErr w:type="spellStart"/>
                            <w:r w:rsidRPr="00101EF3">
                              <w:rPr>
                                <w:rFonts w:ascii="Arial" w:hAnsi="Arial" w:cs="Arial"/>
                                <w:color w:val="002060"/>
                              </w:rPr>
                              <w:t>Grid</w:t>
                            </w:r>
                            <w:proofErr w:type="spellEnd"/>
                            <w:r w:rsidRPr="00101EF3">
                              <w:rPr>
                                <w:rFonts w:ascii="Arial" w:hAnsi="Arial" w:cs="Arial"/>
                                <w:color w:val="002060"/>
                              </w:rPr>
                              <w:t>“ taisyklės“).</w:t>
                            </w:r>
                          </w:p>
                          <w:p w14:paraId="7279094B" w14:textId="57D773CA" w:rsidR="00101EF3" w:rsidRDefault="00101EF3" w:rsidP="00277508">
                            <w:pPr>
                              <w:pStyle w:val="NormalWeb"/>
                              <w:spacing w:before="0" w:beforeAutospacing="0" w:after="160" w:afterAutospacing="0"/>
                              <w:ind w:left="284"/>
                              <w:jc w:val="both"/>
                              <w:rPr>
                                <w:rFonts w:ascii="Arial" w:hAnsi="Arial" w:cs="Arial"/>
                                <w:color w:val="002060"/>
                              </w:rPr>
                            </w:pPr>
                            <w:r>
                              <w:rPr>
                                <w:rFonts w:ascii="Arial" w:hAnsi="Arial" w:cs="Arial"/>
                                <w:color w:val="002060"/>
                              </w:rPr>
                              <w:t xml:space="preserve">1.2. </w:t>
                            </w:r>
                            <w:r w:rsidR="00277508">
                              <w:rPr>
                                <w:rFonts w:ascii="Arial" w:hAnsi="Arial" w:cs="Arial"/>
                                <w:color w:val="002060"/>
                              </w:rPr>
                              <w:t>L</w:t>
                            </w:r>
                            <w:r w:rsidRPr="00101EF3">
                              <w:rPr>
                                <w:rFonts w:ascii="Arial" w:hAnsi="Arial" w:cs="Arial"/>
                                <w:color w:val="002060"/>
                              </w:rPr>
                              <w:t>ikęs laikas skiriamas žaidimui.</w:t>
                            </w:r>
                          </w:p>
                          <w:p w14:paraId="35E3A71C" w14:textId="76091492" w:rsidR="00101EF3" w:rsidRPr="00101EF3" w:rsidRDefault="00101EF3" w:rsidP="00101EF3">
                            <w:pPr>
                              <w:pStyle w:val="NormalWeb"/>
                              <w:spacing w:before="0" w:beforeAutospacing="0" w:after="160" w:afterAutospacing="0"/>
                              <w:jc w:val="both"/>
                              <w:rPr>
                                <w:rFonts w:ascii="Arial" w:hAnsi="Arial" w:cs="Arial"/>
                                <w:b/>
                                <w:bCs/>
                                <w:color w:val="002060"/>
                              </w:rPr>
                            </w:pPr>
                            <w:r>
                              <w:rPr>
                                <w:rFonts w:ascii="Arial" w:hAnsi="Arial" w:cs="Arial"/>
                                <w:b/>
                                <w:bCs/>
                                <w:color w:val="002060"/>
                              </w:rPr>
                              <w:t>2</w:t>
                            </w:r>
                            <w:r w:rsidRPr="00101EF3">
                              <w:rPr>
                                <w:rFonts w:ascii="Arial" w:hAnsi="Arial" w:cs="Arial"/>
                                <w:b/>
                                <w:bCs/>
                                <w:color w:val="002060"/>
                              </w:rPr>
                              <w:t xml:space="preserve">. </w:t>
                            </w:r>
                            <w:r>
                              <w:rPr>
                                <w:rFonts w:ascii="Arial" w:hAnsi="Arial" w:cs="Arial"/>
                                <w:b/>
                                <w:bCs/>
                                <w:color w:val="002060"/>
                              </w:rPr>
                              <w:t>I</w:t>
                            </w:r>
                            <w:r w:rsidRPr="00101EF3">
                              <w:rPr>
                                <w:rFonts w:ascii="Arial" w:hAnsi="Arial" w:cs="Arial"/>
                                <w:b/>
                                <w:bCs/>
                                <w:color w:val="002060"/>
                              </w:rPr>
                              <w:t>I pamoka (45 min.)</w:t>
                            </w:r>
                            <w:r w:rsidR="00277508">
                              <w:rPr>
                                <w:rFonts w:ascii="Arial" w:hAnsi="Arial" w:cs="Arial"/>
                                <w:b/>
                                <w:bCs/>
                                <w:color w:val="002060"/>
                              </w:rPr>
                              <w:t>.</w:t>
                            </w:r>
                          </w:p>
                          <w:p w14:paraId="24D1933E" w14:textId="77777777" w:rsidR="00101EF3" w:rsidRPr="00101EF3" w:rsidRDefault="00101EF3" w:rsidP="00101EF3">
                            <w:pPr>
                              <w:pStyle w:val="NormalWeb"/>
                              <w:jc w:val="both"/>
                              <w:rPr>
                                <w:rFonts w:ascii="Arial" w:hAnsi="Arial" w:cs="Arial"/>
                                <w:color w:val="002060"/>
                              </w:rPr>
                            </w:pPr>
                            <w:r w:rsidRPr="00101EF3">
                              <w:rPr>
                                <w:rFonts w:ascii="Arial" w:hAnsi="Arial" w:cs="Arial"/>
                                <w:color w:val="002060"/>
                              </w:rPr>
                              <w:t>2.1. 30 minučių skiriama žaidimui.</w:t>
                            </w:r>
                          </w:p>
                          <w:p w14:paraId="0EED04F3" w14:textId="07EADEFB" w:rsidR="00101EF3" w:rsidRDefault="00101EF3" w:rsidP="00101EF3">
                            <w:pPr>
                              <w:pStyle w:val="NormalWeb"/>
                              <w:spacing w:before="0" w:beforeAutospacing="0" w:after="160" w:afterAutospacing="0"/>
                              <w:jc w:val="both"/>
                              <w:rPr>
                                <w:rFonts w:ascii="Arial" w:hAnsi="Arial" w:cs="Arial"/>
                                <w:color w:val="002060"/>
                              </w:rPr>
                            </w:pPr>
                            <w:r w:rsidRPr="00101EF3">
                              <w:rPr>
                                <w:rFonts w:ascii="Arial" w:hAnsi="Arial" w:cs="Arial"/>
                                <w:color w:val="002060"/>
                              </w:rPr>
                              <w:t>2.2. 15 minučių skiriama fizikinių uždavinių sprendimui arba refleksijai.</w:t>
                            </w:r>
                          </w:p>
                          <w:p w14:paraId="4AC2A3EA" w14:textId="55672A8F" w:rsidR="00101EF3" w:rsidRPr="00101EF3" w:rsidRDefault="00101EF3" w:rsidP="00101EF3">
                            <w:pPr>
                              <w:pStyle w:val="NormalWeb"/>
                              <w:spacing w:before="0" w:beforeAutospacing="0" w:after="160" w:afterAutospacing="0"/>
                              <w:jc w:val="both"/>
                              <w:rPr>
                                <w:rFonts w:ascii="Arial" w:hAnsi="Arial" w:cs="Arial"/>
                                <w:b/>
                                <w:bCs/>
                                <w:color w:val="002060"/>
                              </w:rPr>
                            </w:pPr>
                            <w:r>
                              <w:rPr>
                                <w:rFonts w:ascii="Arial" w:hAnsi="Arial" w:cs="Arial"/>
                                <w:b/>
                                <w:bCs/>
                                <w:color w:val="002060"/>
                              </w:rPr>
                              <w:t>3</w:t>
                            </w:r>
                            <w:r w:rsidRPr="00101EF3">
                              <w:rPr>
                                <w:rFonts w:ascii="Arial" w:hAnsi="Arial" w:cs="Arial"/>
                                <w:b/>
                                <w:bCs/>
                                <w:color w:val="002060"/>
                              </w:rPr>
                              <w:t xml:space="preserve">. </w:t>
                            </w:r>
                            <w:r>
                              <w:rPr>
                                <w:rFonts w:ascii="Arial" w:hAnsi="Arial" w:cs="Arial"/>
                                <w:b/>
                                <w:bCs/>
                                <w:color w:val="002060"/>
                              </w:rPr>
                              <w:t>II</w:t>
                            </w:r>
                            <w:r w:rsidRPr="00101EF3">
                              <w:rPr>
                                <w:rFonts w:ascii="Arial" w:hAnsi="Arial" w:cs="Arial"/>
                                <w:b/>
                                <w:bCs/>
                                <w:color w:val="002060"/>
                              </w:rPr>
                              <w:t>I pamoka (45 min.)</w:t>
                            </w:r>
                            <w:r w:rsidR="00277508">
                              <w:rPr>
                                <w:rFonts w:ascii="Arial" w:hAnsi="Arial" w:cs="Arial"/>
                                <w:b/>
                                <w:bCs/>
                                <w:color w:val="002060"/>
                              </w:rPr>
                              <w:t>.</w:t>
                            </w:r>
                          </w:p>
                          <w:p w14:paraId="2052C3FC" w14:textId="77777777" w:rsidR="00101EF3" w:rsidRPr="00101EF3" w:rsidRDefault="00101EF3" w:rsidP="00277508">
                            <w:pPr>
                              <w:pStyle w:val="NormalWeb"/>
                              <w:ind w:left="284"/>
                              <w:jc w:val="both"/>
                              <w:rPr>
                                <w:rFonts w:ascii="Arial" w:hAnsi="Arial" w:cs="Arial"/>
                                <w:color w:val="002060"/>
                              </w:rPr>
                            </w:pPr>
                            <w:r w:rsidRPr="00101EF3">
                              <w:rPr>
                                <w:rFonts w:ascii="Arial" w:hAnsi="Arial" w:cs="Arial"/>
                                <w:color w:val="002060"/>
                              </w:rPr>
                              <w:t>3.1. 30 minučių skiriama žaidimui.</w:t>
                            </w:r>
                          </w:p>
                          <w:p w14:paraId="587903B2" w14:textId="03DBE61D" w:rsidR="00101EF3" w:rsidRPr="00101EF3" w:rsidRDefault="00101EF3" w:rsidP="00277508">
                            <w:pPr>
                              <w:pStyle w:val="NormalWeb"/>
                              <w:spacing w:before="0" w:beforeAutospacing="0" w:after="160" w:afterAutospacing="0"/>
                              <w:ind w:left="284"/>
                              <w:jc w:val="both"/>
                              <w:rPr>
                                <w:rFonts w:ascii="Arial" w:hAnsi="Arial" w:cs="Arial"/>
                                <w:color w:val="002060"/>
                              </w:rPr>
                            </w:pPr>
                            <w:r w:rsidRPr="00101EF3">
                              <w:rPr>
                                <w:rFonts w:ascii="Arial" w:hAnsi="Arial" w:cs="Arial"/>
                                <w:color w:val="002060"/>
                              </w:rPr>
                              <w:t xml:space="preserve">3.2. 15 minučių skiriama refleksijai (fizikos pamokos atveju </w:t>
                            </w:r>
                            <w:r w:rsidR="00277508">
                              <w:rPr>
                                <w:rFonts w:ascii="Arial" w:hAnsi="Arial" w:cs="Arial"/>
                                <w:color w:val="002060"/>
                              </w:rPr>
                              <w:t xml:space="preserve">– </w:t>
                            </w:r>
                            <w:r w:rsidRPr="00101EF3">
                              <w:rPr>
                                <w:rFonts w:ascii="Arial" w:hAnsi="Arial" w:cs="Arial"/>
                                <w:color w:val="002060"/>
                              </w:rPr>
                              <w:t>10 minučių skiriama uždaviniams ir 5 minutės refleksijai).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FFAE712" id="Text Box 35" o:spid="_x0000_s1053" type="#_x0000_t202" style="position:absolute;margin-left:-26.7pt;margin-top:15.2pt;width:768.5pt;height:240.6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" filled="f" stroked="f" strokeweight=".5pt">
                <v:textbox>
                  <w:txbxContent>
                    <w:p w14:paraId="660C0C34" w14:textId="37EC1AFC" w:rsidR="006F5767" w:rsidRPr="00101EF3" w:rsidRDefault="00101EF3" w:rsidP="00101EF3">
                      <w:pPr>
                        <w:pStyle w:val="NormalWeb"/>
                        <w:spacing w:before="0" w:beforeAutospacing="0" w:after="160" w:afterAutospacing="0"/>
                        <w:jc w:val="both"/>
                        <w:rPr>
                          <w:rFonts w:ascii="Arial" w:hAnsi="Arial" w:cs="Arial"/>
                          <w:b/>
                          <w:bCs/>
                          <w:color w:val="002060"/>
                        </w:rPr>
                      </w:pPr>
                      <w:r w:rsidRPr="00101EF3">
                        <w:rPr>
                          <w:rFonts w:ascii="Arial" w:hAnsi="Arial" w:cs="Arial"/>
                          <w:b/>
                          <w:bCs/>
                          <w:color w:val="002060"/>
                        </w:rPr>
                        <w:t>1</w:t>
                      </w:r>
                      <w:r w:rsidR="009548AF" w:rsidRPr="00101EF3">
                        <w:rPr>
                          <w:rFonts w:ascii="Arial" w:hAnsi="Arial" w:cs="Arial"/>
                          <w:b/>
                          <w:bCs/>
                          <w:color w:val="002060"/>
                        </w:rPr>
                        <w:t xml:space="preserve">. </w:t>
                      </w:r>
                      <w:r w:rsidRPr="00101EF3">
                        <w:rPr>
                          <w:rFonts w:ascii="Arial" w:hAnsi="Arial" w:cs="Arial"/>
                          <w:b/>
                          <w:bCs/>
                          <w:color w:val="002060"/>
                        </w:rPr>
                        <w:t>I pamoka (45 min.)</w:t>
                      </w:r>
                      <w:r w:rsidR="00277508">
                        <w:rPr>
                          <w:rFonts w:ascii="Arial" w:hAnsi="Arial" w:cs="Arial"/>
                          <w:b/>
                          <w:bCs/>
                          <w:color w:val="002060"/>
                        </w:rPr>
                        <w:t>.</w:t>
                      </w:r>
                    </w:p>
                    <w:p w14:paraId="17D9EDDB" w14:textId="5D9052D6" w:rsidR="00101EF3" w:rsidRDefault="00101EF3" w:rsidP="00277508">
                      <w:pPr>
                        <w:pStyle w:val="NormalWeb"/>
                        <w:spacing w:before="0" w:beforeAutospacing="0" w:after="160" w:afterAutospacing="0"/>
                        <w:ind w:left="284"/>
                        <w:jc w:val="both"/>
                        <w:rPr>
                          <w:rFonts w:ascii="Arial" w:hAnsi="Arial" w:cs="Arial"/>
                          <w:color w:val="002060"/>
                        </w:rPr>
                      </w:pPr>
                      <w:r>
                        <w:rPr>
                          <w:rFonts w:ascii="Arial" w:hAnsi="Arial" w:cs="Arial"/>
                          <w:color w:val="002060"/>
                        </w:rPr>
                        <w:t xml:space="preserve">1.1. </w:t>
                      </w:r>
                      <w:r w:rsidR="00277508">
                        <w:rPr>
                          <w:rFonts w:ascii="Arial" w:hAnsi="Arial" w:cs="Arial"/>
                          <w:color w:val="002060"/>
                        </w:rPr>
                        <w:t>I</w:t>
                      </w:r>
                      <w:r w:rsidRPr="00101EF3">
                        <w:rPr>
                          <w:rFonts w:ascii="Arial" w:hAnsi="Arial" w:cs="Arial"/>
                          <w:color w:val="002060"/>
                        </w:rPr>
                        <w:t xml:space="preserve">ki 30 minučių skiriama susipažinimui su stalo žaidimo „Power </w:t>
                      </w:r>
                      <w:proofErr w:type="spellStart"/>
                      <w:r w:rsidRPr="00101EF3">
                        <w:rPr>
                          <w:rFonts w:ascii="Arial" w:hAnsi="Arial" w:cs="Arial"/>
                          <w:color w:val="002060"/>
                        </w:rPr>
                        <w:t>Grid</w:t>
                      </w:r>
                      <w:proofErr w:type="spellEnd"/>
                      <w:r w:rsidRPr="00101EF3">
                        <w:rPr>
                          <w:rFonts w:ascii="Arial" w:hAnsi="Arial" w:cs="Arial"/>
                          <w:color w:val="002060"/>
                        </w:rPr>
                        <w:t xml:space="preserve">“ taisyklėmis (žr. atskirą dokumentą „Power </w:t>
                      </w:r>
                      <w:proofErr w:type="spellStart"/>
                      <w:r w:rsidRPr="00101EF3">
                        <w:rPr>
                          <w:rFonts w:ascii="Arial" w:hAnsi="Arial" w:cs="Arial"/>
                          <w:color w:val="002060"/>
                        </w:rPr>
                        <w:t>Grid</w:t>
                      </w:r>
                      <w:proofErr w:type="spellEnd"/>
                      <w:r w:rsidRPr="00101EF3">
                        <w:rPr>
                          <w:rFonts w:ascii="Arial" w:hAnsi="Arial" w:cs="Arial"/>
                          <w:color w:val="002060"/>
                        </w:rPr>
                        <w:t>“ taisyklės“).</w:t>
                      </w:r>
                    </w:p>
                    <w:p w14:paraId="7279094B" w14:textId="57D773CA" w:rsidR="00101EF3" w:rsidRDefault="00101EF3" w:rsidP="00277508">
                      <w:pPr>
                        <w:pStyle w:val="NormalWeb"/>
                        <w:spacing w:before="0" w:beforeAutospacing="0" w:after="160" w:afterAutospacing="0"/>
                        <w:ind w:left="284"/>
                        <w:jc w:val="both"/>
                        <w:rPr>
                          <w:rFonts w:ascii="Arial" w:hAnsi="Arial" w:cs="Arial"/>
                          <w:color w:val="002060"/>
                        </w:rPr>
                      </w:pPr>
                      <w:r>
                        <w:rPr>
                          <w:rFonts w:ascii="Arial" w:hAnsi="Arial" w:cs="Arial"/>
                          <w:color w:val="002060"/>
                        </w:rPr>
                        <w:t xml:space="preserve">1.2. </w:t>
                      </w:r>
                      <w:r w:rsidR="00277508">
                        <w:rPr>
                          <w:rFonts w:ascii="Arial" w:hAnsi="Arial" w:cs="Arial"/>
                          <w:color w:val="002060"/>
                        </w:rPr>
                        <w:t>L</w:t>
                      </w:r>
                      <w:r w:rsidRPr="00101EF3">
                        <w:rPr>
                          <w:rFonts w:ascii="Arial" w:hAnsi="Arial" w:cs="Arial"/>
                          <w:color w:val="002060"/>
                        </w:rPr>
                        <w:t>ikęs laikas skiriamas žaidimui.</w:t>
                      </w:r>
                    </w:p>
                    <w:p w14:paraId="35E3A71C" w14:textId="76091492" w:rsidR="00101EF3" w:rsidRPr="00101EF3" w:rsidRDefault="00101EF3" w:rsidP="00101EF3">
                      <w:pPr>
                        <w:pStyle w:val="NormalWeb"/>
                        <w:spacing w:before="0" w:beforeAutospacing="0" w:after="160" w:afterAutospacing="0"/>
                        <w:jc w:val="both"/>
                        <w:rPr>
                          <w:rFonts w:ascii="Arial" w:hAnsi="Arial" w:cs="Arial"/>
                          <w:b/>
                          <w:bCs/>
                          <w:color w:val="002060"/>
                        </w:rPr>
                      </w:pPr>
                      <w:r>
                        <w:rPr>
                          <w:rFonts w:ascii="Arial" w:hAnsi="Arial" w:cs="Arial"/>
                          <w:b/>
                          <w:bCs/>
                          <w:color w:val="002060"/>
                        </w:rPr>
                        <w:t>2</w:t>
                      </w:r>
                      <w:r w:rsidRPr="00101EF3">
                        <w:rPr>
                          <w:rFonts w:ascii="Arial" w:hAnsi="Arial" w:cs="Arial"/>
                          <w:b/>
                          <w:bCs/>
                          <w:color w:val="002060"/>
                        </w:rPr>
                        <w:t xml:space="preserve">. </w:t>
                      </w:r>
                      <w:r>
                        <w:rPr>
                          <w:rFonts w:ascii="Arial" w:hAnsi="Arial" w:cs="Arial"/>
                          <w:b/>
                          <w:bCs/>
                          <w:color w:val="002060"/>
                        </w:rPr>
                        <w:t>I</w:t>
                      </w:r>
                      <w:r w:rsidRPr="00101EF3">
                        <w:rPr>
                          <w:rFonts w:ascii="Arial" w:hAnsi="Arial" w:cs="Arial"/>
                          <w:b/>
                          <w:bCs/>
                          <w:color w:val="002060"/>
                        </w:rPr>
                        <w:t>I pamoka (45 min.)</w:t>
                      </w:r>
                      <w:r w:rsidR="00277508">
                        <w:rPr>
                          <w:rFonts w:ascii="Arial" w:hAnsi="Arial" w:cs="Arial"/>
                          <w:b/>
                          <w:bCs/>
                          <w:color w:val="002060"/>
                        </w:rPr>
                        <w:t>.</w:t>
                      </w:r>
                    </w:p>
                    <w:p w14:paraId="24D1933E" w14:textId="77777777" w:rsidR="00101EF3" w:rsidRPr="00101EF3" w:rsidRDefault="00101EF3" w:rsidP="00101EF3">
                      <w:pPr>
                        <w:pStyle w:val="NormalWeb"/>
                        <w:jc w:val="both"/>
                        <w:rPr>
                          <w:rFonts w:ascii="Arial" w:hAnsi="Arial" w:cs="Arial"/>
                          <w:color w:val="002060"/>
                        </w:rPr>
                      </w:pPr>
                      <w:r w:rsidRPr="00101EF3">
                        <w:rPr>
                          <w:rFonts w:ascii="Arial" w:hAnsi="Arial" w:cs="Arial"/>
                          <w:color w:val="002060"/>
                        </w:rPr>
                        <w:t>2.1. 30 minučių skiriama žaidimui.</w:t>
                      </w:r>
                    </w:p>
                    <w:p w14:paraId="0EED04F3" w14:textId="07EADEFB" w:rsidR="00101EF3" w:rsidRDefault="00101EF3" w:rsidP="00101EF3">
                      <w:pPr>
                        <w:pStyle w:val="NormalWeb"/>
                        <w:spacing w:before="0" w:beforeAutospacing="0" w:after="160" w:afterAutospacing="0"/>
                        <w:jc w:val="both"/>
                        <w:rPr>
                          <w:rFonts w:ascii="Arial" w:hAnsi="Arial" w:cs="Arial"/>
                          <w:color w:val="002060"/>
                        </w:rPr>
                      </w:pPr>
                      <w:r w:rsidRPr="00101EF3">
                        <w:rPr>
                          <w:rFonts w:ascii="Arial" w:hAnsi="Arial" w:cs="Arial"/>
                          <w:color w:val="002060"/>
                        </w:rPr>
                        <w:t>2.2. 15 minučių skiriama fizikinių uždavinių sprendimui arba refleksijai.</w:t>
                      </w:r>
                    </w:p>
                    <w:p w14:paraId="4AC2A3EA" w14:textId="55672A8F" w:rsidR="00101EF3" w:rsidRPr="00101EF3" w:rsidRDefault="00101EF3" w:rsidP="00101EF3">
                      <w:pPr>
                        <w:pStyle w:val="NormalWeb"/>
                        <w:spacing w:before="0" w:beforeAutospacing="0" w:after="160" w:afterAutospacing="0"/>
                        <w:jc w:val="both"/>
                        <w:rPr>
                          <w:rFonts w:ascii="Arial" w:hAnsi="Arial" w:cs="Arial"/>
                          <w:b/>
                          <w:bCs/>
                          <w:color w:val="002060"/>
                        </w:rPr>
                      </w:pPr>
                      <w:r>
                        <w:rPr>
                          <w:rFonts w:ascii="Arial" w:hAnsi="Arial" w:cs="Arial"/>
                          <w:b/>
                          <w:bCs/>
                          <w:color w:val="002060"/>
                        </w:rPr>
                        <w:t>3</w:t>
                      </w:r>
                      <w:r w:rsidRPr="00101EF3">
                        <w:rPr>
                          <w:rFonts w:ascii="Arial" w:hAnsi="Arial" w:cs="Arial"/>
                          <w:b/>
                          <w:bCs/>
                          <w:color w:val="002060"/>
                        </w:rPr>
                        <w:t xml:space="preserve">. </w:t>
                      </w:r>
                      <w:r>
                        <w:rPr>
                          <w:rFonts w:ascii="Arial" w:hAnsi="Arial" w:cs="Arial"/>
                          <w:b/>
                          <w:bCs/>
                          <w:color w:val="002060"/>
                        </w:rPr>
                        <w:t>II</w:t>
                      </w:r>
                      <w:r w:rsidRPr="00101EF3">
                        <w:rPr>
                          <w:rFonts w:ascii="Arial" w:hAnsi="Arial" w:cs="Arial"/>
                          <w:b/>
                          <w:bCs/>
                          <w:color w:val="002060"/>
                        </w:rPr>
                        <w:t>I pamoka (45 min.)</w:t>
                      </w:r>
                      <w:r w:rsidR="00277508">
                        <w:rPr>
                          <w:rFonts w:ascii="Arial" w:hAnsi="Arial" w:cs="Arial"/>
                          <w:b/>
                          <w:bCs/>
                          <w:color w:val="002060"/>
                        </w:rPr>
                        <w:t>.</w:t>
                      </w:r>
                    </w:p>
                    <w:p w14:paraId="2052C3FC" w14:textId="77777777" w:rsidR="00101EF3" w:rsidRPr="00101EF3" w:rsidRDefault="00101EF3" w:rsidP="00277508">
                      <w:pPr>
                        <w:pStyle w:val="NormalWeb"/>
                        <w:ind w:left="284"/>
                        <w:jc w:val="both"/>
                        <w:rPr>
                          <w:rFonts w:ascii="Arial" w:hAnsi="Arial" w:cs="Arial"/>
                          <w:color w:val="002060"/>
                        </w:rPr>
                      </w:pPr>
                      <w:r w:rsidRPr="00101EF3">
                        <w:rPr>
                          <w:rFonts w:ascii="Arial" w:hAnsi="Arial" w:cs="Arial"/>
                          <w:color w:val="002060"/>
                        </w:rPr>
                        <w:t>3.1. 30 minučių skiriama žaidimui.</w:t>
                      </w:r>
                    </w:p>
                    <w:p w14:paraId="587903B2" w14:textId="03DBE61D" w:rsidR="00101EF3" w:rsidRPr="00101EF3" w:rsidRDefault="00101EF3" w:rsidP="00277508">
                      <w:pPr>
                        <w:pStyle w:val="NormalWeb"/>
                        <w:spacing w:before="0" w:beforeAutospacing="0" w:after="160" w:afterAutospacing="0"/>
                        <w:ind w:left="284"/>
                        <w:jc w:val="both"/>
                        <w:rPr>
                          <w:rFonts w:ascii="Arial" w:hAnsi="Arial" w:cs="Arial"/>
                          <w:color w:val="002060"/>
                        </w:rPr>
                      </w:pPr>
                      <w:r w:rsidRPr="00101EF3">
                        <w:rPr>
                          <w:rFonts w:ascii="Arial" w:hAnsi="Arial" w:cs="Arial"/>
                          <w:color w:val="002060"/>
                        </w:rPr>
                        <w:t xml:space="preserve">3.2. 15 minučių skiriama refleksijai (fizikos pamokos atveju </w:t>
                      </w:r>
                      <w:r w:rsidR="00277508">
                        <w:rPr>
                          <w:rFonts w:ascii="Arial" w:hAnsi="Arial" w:cs="Arial"/>
                          <w:color w:val="002060"/>
                        </w:rPr>
                        <w:t xml:space="preserve">– </w:t>
                      </w:r>
                      <w:r w:rsidRPr="00101EF3">
                        <w:rPr>
                          <w:rFonts w:ascii="Arial" w:hAnsi="Arial" w:cs="Arial"/>
                          <w:color w:val="002060"/>
                        </w:rPr>
                        <w:t>10 minučių skiriama uždaviniams ir 5 minutės refleksijai).</w:t>
                      </w:r>
                    </w:p>
                  </w:txbxContent>
                </v:textbox>
              </v:shape>
            </w:pict>
          </mc:Fallback>
        </mc:AlternateContent>
      </w:r>
    </w:p>
    <w:p w14:paraId="6D1B583A" w14:textId="03FAA8EA" w:rsidR="007E4B15" w:rsidRDefault="007E4B15" w:rsidP="00ED3AEC">
      <w:pPr>
        <w:tabs>
          <w:tab w:val="left" w:pos="9511"/>
        </w:tabs>
      </w:pPr>
    </w:p>
    <w:p w14:paraId="7C57EADE" w14:textId="2D4E3377" w:rsidR="00EE4B23" w:rsidRDefault="00EE4B23" w:rsidP="00ED3AEC">
      <w:pPr>
        <w:tabs>
          <w:tab w:val="left" w:pos="9511"/>
        </w:tabs>
      </w:pPr>
    </w:p>
    <w:p w14:paraId="31F6F13D" w14:textId="77777777" w:rsidR="000458AE" w:rsidRDefault="000458AE"/>
    <w:p w14:paraId="0143E7CF" w14:textId="2DB6B9AD" w:rsidR="00B81EB5" w:rsidRDefault="00EE4B23">
      <w:r>
        <w:br w:type="page"/>
      </w:r>
    </w:p>
    <w:p w14:paraId="3C44E4EB" w14:textId="38241497" w:rsidR="00ED3AEC" w:rsidRPr="006A2464" w:rsidRDefault="000458AE" w:rsidP="00ED3AEC">
      <w:pPr>
        <w:tabs>
          <w:tab w:val="left" w:pos="9511"/>
        </w:tabs>
      </w:pPr>
      <w:r>
        <w:rPr>
          <w:noProof/>
        </w:rPr>
        <w:lastRenderedPageBreak/>
        <mc:AlternateContent>
          <mc:Choice Requires="wps">
            <w:drawing>
              <wp:anchor distT="0" distB="0" distL="114300" distR="114300" simplePos="0" relativeHeight="251713536" behindDoc="0" locked="0" layoutInCell="1" allowOverlap="1" wp14:anchorId="57477D00" wp14:editId="05446A2D">
                <wp:simplePos x="0" y="0"/>
                <wp:positionH relativeFrom="column">
                  <wp:posOffset>-354330</wp:posOffset>
                </wp:positionH>
                <wp:positionV relativeFrom="paragraph">
                  <wp:posOffset>1091565</wp:posOffset>
                </wp:positionV>
                <wp:extent cx="9951720" cy="4122420"/>
                <wp:effectExtent l="0" t="0" r="0" b="0"/>
                <wp:wrapNone/>
                <wp:docPr id="123" name="Text Box 123"/>
                <wp:cNvGraphicFramePr/>
                <a:graphic xmlns:a="http://schemas.openxmlformats.org/drawingml/2006/main">
                  <a:graphicData uri="http://schemas.microsoft.com/office/word/2010/wordprocessingShape">
                    <wps:wsp>
                      <wps:cNvSpPr txBox="1"/>
                      <wps:spPr>
                        <a:xfrm>
                          <a:off x="0" y="0"/>
                          <a:ext cx="9951720" cy="4122420"/>
                        </a:xfrm>
                        <a:prstGeom prst="rect">
                          <a:avLst/>
                        </a:prstGeom>
                        <a:noFill/>
                        <a:ln w="6350">
                          <a:noFill/>
                        </a:ln>
                      </wps:spPr>
                      <wps:txbx>
                        <w:txbxContent>
                          <w:p w14:paraId="7E52100A" w14:textId="2A65B4EA"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1. Kokią įtaką perkant resursus darė kitų žaidėjų veiksmai? Kaip tai gali būti susiję su realiu gyvenimu? Galbūt galite susieti su dabartine energetikos krize? Paaiškinkite paklausos</w:t>
                            </w:r>
                            <w:r w:rsidR="00277508">
                              <w:rPr>
                                <w:rFonts w:ascii="Arial" w:eastAsia="Times New Roman" w:hAnsi="Arial" w:cs="Arial"/>
                                <w:color w:val="002060"/>
                                <w:sz w:val="24"/>
                                <w:szCs w:val="24"/>
                                <w:lang w:eastAsia="lt-LT"/>
                              </w:rPr>
                              <w:t> </w:t>
                            </w:r>
                            <w:r w:rsidRPr="000458AE">
                              <w:rPr>
                                <w:rFonts w:ascii="Arial" w:eastAsia="Times New Roman" w:hAnsi="Arial" w:cs="Arial"/>
                                <w:color w:val="002060"/>
                                <w:sz w:val="24"/>
                                <w:szCs w:val="24"/>
                                <w:lang w:eastAsia="lt-LT"/>
                              </w:rPr>
                              <w:t>/</w:t>
                            </w:r>
                            <w:r w:rsidR="00277508">
                              <w:rPr>
                                <w:rFonts w:ascii="Arial" w:eastAsia="Times New Roman" w:hAnsi="Arial" w:cs="Arial"/>
                                <w:color w:val="002060"/>
                                <w:sz w:val="24"/>
                                <w:szCs w:val="24"/>
                                <w:lang w:eastAsia="lt-LT"/>
                              </w:rPr>
                              <w:t xml:space="preserve"> </w:t>
                            </w:r>
                            <w:r w:rsidRPr="000458AE">
                              <w:rPr>
                                <w:rFonts w:ascii="Arial" w:eastAsia="Times New Roman" w:hAnsi="Arial" w:cs="Arial"/>
                                <w:color w:val="002060"/>
                                <w:sz w:val="24"/>
                                <w:szCs w:val="24"/>
                                <w:lang w:eastAsia="lt-LT"/>
                              </w:rPr>
                              <w:t>pasiūlos dėsnį</w:t>
                            </w:r>
                            <w:r w:rsidR="00277508">
                              <w:rPr>
                                <w:rFonts w:ascii="Arial" w:eastAsia="Times New Roman" w:hAnsi="Arial" w:cs="Arial"/>
                                <w:color w:val="002060"/>
                                <w:sz w:val="24"/>
                                <w:szCs w:val="24"/>
                                <w:lang w:eastAsia="lt-LT"/>
                              </w:rPr>
                              <w:t>.</w:t>
                            </w:r>
                          </w:p>
                          <w:p w14:paraId="2D3E47F8" w14:textId="1A9431E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 xml:space="preserve">2. Ar teko atsisakyti elektrinės jai trūkstant kuro? </w:t>
                            </w:r>
                            <w:r w:rsidR="00277508">
                              <w:rPr>
                                <w:rFonts w:ascii="Arial" w:eastAsia="Times New Roman" w:hAnsi="Arial" w:cs="Arial"/>
                                <w:color w:val="002060"/>
                                <w:sz w:val="24"/>
                                <w:szCs w:val="24"/>
                                <w:lang w:eastAsia="lt-LT"/>
                              </w:rPr>
                              <w:t>Kaip tai atrodytų realybėje</w:t>
                            </w:r>
                            <w:r w:rsidRPr="000458AE">
                              <w:rPr>
                                <w:rFonts w:ascii="Arial" w:eastAsia="Times New Roman" w:hAnsi="Arial" w:cs="Arial"/>
                                <w:color w:val="002060"/>
                                <w:sz w:val="24"/>
                                <w:szCs w:val="24"/>
                                <w:lang w:eastAsia="lt-LT"/>
                              </w:rPr>
                              <w:t>? Galbūt girdėjote panašių situacijų per žinias?</w:t>
                            </w:r>
                          </w:p>
                          <w:p w14:paraId="495BC425" w14:textId="7777777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 xml:space="preserve">3. Kodėl žaidimas neleidžia elektrinėje saugoti daugiau nei </w:t>
                            </w:r>
                            <w:proofErr w:type="spellStart"/>
                            <w:r w:rsidRPr="000458AE">
                              <w:rPr>
                                <w:rFonts w:ascii="Arial" w:eastAsia="Times New Roman" w:hAnsi="Arial" w:cs="Arial"/>
                                <w:color w:val="002060"/>
                                <w:sz w:val="24"/>
                                <w:szCs w:val="24"/>
                                <w:lang w:eastAsia="lt-LT"/>
                              </w:rPr>
                              <w:t>dviems</w:t>
                            </w:r>
                            <w:proofErr w:type="spellEnd"/>
                            <w:r w:rsidRPr="000458AE">
                              <w:rPr>
                                <w:rFonts w:ascii="Arial" w:eastAsia="Times New Roman" w:hAnsi="Arial" w:cs="Arial"/>
                                <w:color w:val="002060"/>
                                <w:sz w:val="24"/>
                                <w:szCs w:val="24"/>
                                <w:lang w:eastAsia="lt-LT"/>
                              </w:rPr>
                              <w:t xml:space="preserve"> ėjimams reikalingų resursų? Kaip tai susiję su realiomis elektrinėmis?</w:t>
                            </w:r>
                          </w:p>
                          <w:p w14:paraId="60808B1E" w14:textId="1636F23D"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4. Žaidimo pradžioje tikriausiai naudojote itin taršų ir pigų kurą</w:t>
                            </w:r>
                            <w:r w:rsidR="00C50F54">
                              <w:rPr>
                                <w:rFonts w:ascii="Arial" w:eastAsia="Times New Roman" w:hAnsi="Arial" w:cs="Arial"/>
                                <w:color w:val="002060"/>
                                <w:sz w:val="24"/>
                                <w:szCs w:val="24"/>
                                <w:lang w:eastAsia="lt-LT"/>
                              </w:rPr>
                              <w:t> </w:t>
                            </w:r>
                            <w:r w:rsidRPr="000458AE">
                              <w:rPr>
                                <w:rFonts w:ascii="Arial" w:eastAsia="Times New Roman" w:hAnsi="Arial" w:cs="Arial"/>
                                <w:color w:val="002060"/>
                                <w:sz w:val="24"/>
                                <w:szCs w:val="24"/>
                                <w:lang w:eastAsia="lt-LT"/>
                              </w:rPr>
                              <w:t>– anglį. Kaip keitėsi Jūsų turimos elektrinės ir jų naudojamas kuras turint daugiau pinigų savo banke? Apsvarstykite</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kokios šalys dažniausiai naudoja anglį? Kaip tai susiję su jų ekonominiu išsivystymo lygiu?</w:t>
                            </w:r>
                          </w:p>
                          <w:p w14:paraId="3E65E945" w14:textId="2F7B1973"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5. Paskutinėje žaidimo stadijoje dažniausiai anglies paklausa krenta greičiau nei jos pasiūla</w:t>
                            </w:r>
                            <w:r w:rsidR="00C50F54">
                              <w:rPr>
                                <w:rFonts w:ascii="Arial" w:eastAsia="Times New Roman" w:hAnsi="Arial" w:cs="Arial"/>
                                <w:color w:val="002060"/>
                                <w:sz w:val="24"/>
                                <w:szCs w:val="24"/>
                                <w:lang w:eastAsia="lt-LT"/>
                              </w:rPr>
                              <w:t>. Taip nutinka</w:t>
                            </w:r>
                            <w:r w:rsidRPr="000458AE">
                              <w:rPr>
                                <w:rFonts w:ascii="Arial" w:eastAsia="Times New Roman" w:hAnsi="Arial" w:cs="Arial"/>
                                <w:color w:val="002060"/>
                                <w:sz w:val="24"/>
                                <w:szCs w:val="24"/>
                                <w:lang w:eastAsia="lt-LT"/>
                              </w:rPr>
                              <w:t xml:space="preserve"> dėl efektyvesnių, geresnių elektrinių. Kaip keičiasi anglies kaina? Kokias problemas tai sukelia stengiantis pereiti prie atsinaujinančių šaltinių?</w:t>
                            </w:r>
                          </w:p>
                          <w:p w14:paraId="66B2E111" w14:textId="0A48771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6. Pasiūlos trūkumas verčia rinkas tapti efektyvesnėmis</w:t>
                            </w:r>
                            <w:r w:rsidR="00C50F54">
                              <w:rPr>
                                <w:rFonts w:ascii="Arial" w:eastAsia="Times New Roman" w:hAnsi="Arial" w:cs="Arial"/>
                                <w:color w:val="002060"/>
                                <w:sz w:val="24"/>
                                <w:szCs w:val="24"/>
                                <w:lang w:eastAsia="lt-LT"/>
                              </w:rPr>
                              <w:t> </w:t>
                            </w:r>
                            <w:r w:rsidRPr="000458AE">
                              <w:rPr>
                                <w:rFonts w:ascii="Arial" w:eastAsia="Times New Roman" w:hAnsi="Arial" w:cs="Arial"/>
                                <w:color w:val="002060"/>
                                <w:sz w:val="24"/>
                                <w:szCs w:val="24"/>
                                <w:lang w:eastAsia="lt-LT"/>
                              </w:rPr>
                              <w:t xml:space="preserve">– jei turėtume neribotą </w:t>
                            </w:r>
                            <w:r w:rsidR="00C50F54">
                              <w:rPr>
                                <w:rFonts w:ascii="Arial" w:eastAsia="Times New Roman" w:hAnsi="Arial" w:cs="Arial"/>
                                <w:color w:val="002060"/>
                                <w:sz w:val="24"/>
                                <w:szCs w:val="24"/>
                                <w:lang w:eastAsia="lt-LT"/>
                              </w:rPr>
                              <w:t>kokio nors</w:t>
                            </w:r>
                            <w:r w:rsidRPr="000458AE">
                              <w:rPr>
                                <w:rFonts w:ascii="Arial" w:eastAsia="Times New Roman" w:hAnsi="Arial" w:cs="Arial"/>
                                <w:color w:val="002060"/>
                                <w:sz w:val="24"/>
                                <w:szCs w:val="24"/>
                                <w:lang w:eastAsia="lt-LT"/>
                              </w:rPr>
                              <w:t xml:space="preserve"> resurso pasiūlą visi rinkos dalyviai naudotų tą patį kurą. Kas atsitinka</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kai atsiranda didelė paklausa vienam resursui</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pvz.: 4 žaidėjų elektrinės naudoja anglį?</w:t>
                            </w:r>
                          </w:p>
                          <w:p w14:paraId="777143AE" w14:textId="7777777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7. Kas yra monopolis? Ar įmanoma žaidime sukurti tam tikro resurso monopolį? Pagalvokite apie elektrinių aukcionus.</w:t>
                            </w:r>
                          </w:p>
                          <w:p w14:paraId="4F3E69BD" w14:textId="33A441E5"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8. Kaip vystant</w:t>
                            </w:r>
                            <w:r w:rsidR="00C50F54">
                              <w:rPr>
                                <w:rFonts w:ascii="Arial" w:eastAsia="Times New Roman" w:hAnsi="Arial" w:cs="Arial"/>
                                <w:color w:val="002060"/>
                                <w:sz w:val="24"/>
                                <w:szCs w:val="24"/>
                                <w:lang w:eastAsia="lt-LT"/>
                              </w:rPr>
                              <w:t>i</w:t>
                            </w:r>
                            <w:r w:rsidRPr="000458AE">
                              <w:rPr>
                                <w:rFonts w:ascii="Arial" w:eastAsia="Times New Roman" w:hAnsi="Arial" w:cs="Arial"/>
                                <w:color w:val="002060"/>
                                <w:sz w:val="24"/>
                                <w:szCs w:val="24"/>
                                <w:lang w:eastAsia="lt-LT"/>
                              </w:rPr>
                              <w:t>s žaidimui kinta technologinis elektrinių lygis? Kaip tai keičia resursų rinką?</w:t>
                            </w:r>
                          </w:p>
                          <w:p w14:paraId="2B1489BD" w14:textId="07590392" w:rsidR="0080302F" w:rsidRPr="006E26EE" w:rsidRDefault="000458AE" w:rsidP="000458AE">
                            <w:pPr>
                              <w:spacing w:after="240"/>
                              <w:jc w:val="both"/>
                              <w:rPr>
                                <w:rFonts w:ascii="Arial" w:hAnsi="Arial" w:cs="Arial"/>
                                <w:color w:val="172E62"/>
                                <w:sz w:val="24"/>
                                <w:szCs w:val="24"/>
                              </w:rPr>
                            </w:pPr>
                            <w:r w:rsidRPr="000458AE">
                              <w:rPr>
                                <w:rFonts w:ascii="Arial" w:eastAsia="Times New Roman" w:hAnsi="Arial" w:cs="Arial"/>
                                <w:color w:val="002060"/>
                                <w:sz w:val="24"/>
                                <w:szCs w:val="24"/>
                                <w:lang w:eastAsia="lt-LT"/>
                              </w:rPr>
                              <w:t>9. Apmąstykite aukcionus. Kaip keitėsi elektrinių kaina daugumai žaidėjų norint ją nusipirkti? Kaip tai skyrėsi nuo atvejų</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kai ją norėjo pirkti tik keli žaidėjai? Gal galite palyginti su </w:t>
                            </w:r>
                            <w:r w:rsidR="00C50F54">
                              <w:rPr>
                                <w:rFonts w:ascii="Arial" w:eastAsia="Times New Roman" w:hAnsi="Arial" w:cs="Arial"/>
                                <w:color w:val="002060"/>
                                <w:sz w:val="24"/>
                                <w:szCs w:val="24"/>
                                <w:lang w:eastAsia="lt-LT"/>
                              </w:rPr>
                              <w:t>kurių nors</w:t>
                            </w:r>
                            <w:r w:rsidRPr="000458AE">
                              <w:rPr>
                                <w:rFonts w:ascii="Arial" w:eastAsia="Times New Roman" w:hAnsi="Arial" w:cs="Arial"/>
                                <w:color w:val="002060"/>
                                <w:sz w:val="24"/>
                                <w:szCs w:val="24"/>
                                <w:lang w:eastAsia="lt-LT"/>
                              </w:rPr>
                              <w:t xml:space="preserve"> daiktų rinkomis?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7477D00" id="Text Box 123" o:spid="_x0000_s1054" type="#_x0000_t202" style="position:absolute;margin-left:-27.9pt;margin-top:85.95pt;width:783.6pt;height:324.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" filled="f" stroked="f" strokeweight=".5pt">
                <v:textbox>
                  <w:txbxContent>
                    <w:p w14:paraId="7E52100A" w14:textId="2A65B4EA"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1. Kokią įtaką perkant resursus darė kitų žaidėjų veiksmai? Kaip tai gali būti susiję su realiu gyvenimu? Galbūt galite susieti su dabartine energetikos krize? Paaiškinkite paklausos</w:t>
                      </w:r>
                      <w:r w:rsidR="00277508">
                        <w:rPr>
                          <w:rFonts w:ascii="Arial" w:eastAsia="Times New Roman" w:hAnsi="Arial" w:cs="Arial"/>
                          <w:color w:val="002060"/>
                          <w:sz w:val="24"/>
                          <w:szCs w:val="24"/>
                          <w:lang w:eastAsia="lt-LT"/>
                        </w:rPr>
                        <w:t> </w:t>
                      </w:r>
                      <w:r w:rsidRPr="000458AE">
                        <w:rPr>
                          <w:rFonts w:ascii="Arial" w:eastAsia="Times New Roman" w:hAnsi="Arial" w:cs="Arial"/>
                          <w:color w:val="002060"/>
                          <w:sz w:val="24"/>
                          <w:szCs w:val="24"/>
                          <w:lang w:eastAsia="lt-LT"/>
                        </w:rPr>
                        <w:t>/</w:t>
                      </w:r>
                      <w:r w:rsidR="00277508">
                        <w:rPr>
                          <w:rFonts w:ascii="Arial" w:eastAsia="Times New Roman" w:hAnsi="Arial" w:cs="Arial"/>
                          <w:color w:val="002060"/>
                          <w:sz w:val="24"/>
                          <w:szCs w:val="24"/>
                          <w:lang w:eastAsia="lt-LT"/>
                        </w:rPr>
                        <w:t xml:space="preserve"> </w:t>
                      </w:r>
                      <w:r w:rsidRPr="000458AE">
                        <w:rPr>
                          <w:rFonts w:ascii="Arial" w:eastAsia="Times New Roman" w:hAnsi="Arial" w:cs="Arial"/>
                          <w:color w:val="002060"/>
                          <w:sz w:val="24"/>
                          <w:szCs w:val="24"/>
                          <w:lang w:eastAsia="lt-LT"/>
                        </w:rPr>
                        <w:t>pasiūlos dėsnį</w:t>
                      </w:r>
                      <w:r w:rsidR="00277508">
                        <w:rPr>
                          <w:rFonts w:ascii="Arial" w:eastAsia="Times New Roman" w:hAnsi="Arial" w:cs="Arial"/>
                          <w:color w:val="002060"/>
                          <w:sz w:val="24"/>
                          <w:szCs w:val="24"/>
                          <w:lang w:eastAsia="lt-LT"/>
                        </w:rPr>
                        <w:t>.</w:t>
                      </w:r>
                    </w:p>
                    <w:p w14:paraId="2D3E47F8" w14:textId="1A9431E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 xml:space="preserve">2. Ar teko atsisakyti elektrinės jai trūkstant kuro? </w:t>
                      </w:r>
                      <w:r w:rsidR="00277508">
                        <w:rPr>
                          <w:rFonts w:ascii="Arial" w:eastAsia="Times New Roman" w:hAnsi="Arial" w:cs="Arial"/>
                          <w:color w:val="002060"/>
                          <w:sz w:val="24"/>
                          <w:szCs w:val="24"/>
                          <w:lang w:eastAsia="lt-LT"/>
                        </w:rPr>
                        <w:t>Kaip tai atrodytų realybėje</w:t>
                      </w:r>
                      <w:r w:rsidRPr="000458AE">
                        <w:rPr>
                          <w:rFonts w:ascii="Arial" w:eastAsia="Times New Roman" w:hAnsi="Arial" w:cs="Arial"/>
                          <w:color w:val="002060"/>
                          <w:sz w:val="24"/>
                          <w:szCs w:val="24"/>
                          <w:lang w:eastAsia="lt-LT"/>
                        </w:rPr>
                        <w:t>? Galbūt girdėjote panašių situacijų per žinias?</w:t>
                      </w:r>
                    </w:p>
                    <w:p w14:paraId="495BC425" w14:textId="7777777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 xml:space="preserve">3. Kodėl žaidimas neleidžia elektrinėje saugoti daugiau nei </w:t>
                      </w:r>
                      <w:proofErr w:type="spellStart"/>
                      <w:r w:rsidRPr="000458AE">
                        <w:rPr>
                          <w:rFonts w:ascii="Arial" w:eastAsia="Times New Roman" w:hAnsi="Arial" w:cs="Arial"/>
                          <w:color w:val="002060"/>
                          <w:sz w:val="24"/>
                          <w:szCs w:val="24"/>
                          <w:lang w:eastAsia="lt-LT"/>
                        </w:rPr>
                        <w:t>dviems</w:t>
                      </w:r>
                      <w:proofErr w:type="spellEnd"/>
                      <w:r w:rsidRPr="000458AE">
                        <w:rPr>
                          <w:rFonts w:ascii="Arial" w:eastAsia="Times New Roman" w:hAnsi="Arial" w:cs="Arial"/>
                          <w:color w:val="002060"/>
                          <w:sz w:val="24"/>
                          <w:szCs w:val="24"/>
                          <w:lang w:eastAsia="lt-LT"/>
                        </w:rPr>
                        <w:t xml:space="preserve"> ėjimams reikalingų resursų? Kaip tai susiję su realiomis elektrinėmis?</w:t>
                      </w:r>
                    </w:p>
                    <w:p w14:paraId="60808B1E" w14:textId="1636F23D"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4. Žaidimo pradžioje tikriausiai naudojote itin taršų ir pigų kurą</w:t>
                      </w:r>
                      <w:r w:rsidR="00C50F54">
                        <w:rPr>
                          <w:rFonts w:ascii="Arial" w:eastAsia="Times New Roman" w:hAnsi="Arial" w:cs="Arial"/>
                          <w:color w:val="002060"/>
                          <w:sz w:val="24"/>
                          <w:szCs w:val="24"/>
                          <w:lang w:eastAsia="lt-LT"/>
                        </w:rPr>
                        <w:t> </w:t>
                      </w:r>
                      <w:r w:rsidRPr="000458AE">
                        <w:rPr>
                          <w:rFonts w:ascii="Arial" w:eastAsia="Times New Roman" w:hAnsi="Arial" w:cs="Arial"/>
                          <w:color w:val="002060"/>
                          <w:sz w:val="24"/>
                          <w:szCs w:val="24"/>
                          <w:lang w:eastAsia="lt-LT"/>
                        </w:rPr>
                        <w:t>– anglį. Kaip keitėsi Jūsų turimos elektrinės ir jų naudojamas kuras turint daugiau pinigų savo banke? Apsvarstykite</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kokios šalys dažniausiai naudoja anglį? Kaip tai susiję su jų ekonominiu išsivystymo lygiu?</w:t>
                      </w:r>
                    </w:p>
                    <w:p w14:paraId="3E65E945" w14:textId="2F7B1973"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5. Paskutinėje žaidimo stadijoje dažniausiai anglies paklausa krenta greičiau nei jos pasiūla</w:t>
                      </w:r>
                      <w:r w:rsidR="00C50F54">
                        <w:rPr>
                          <w:rFonts w:ascii="Arial" w:eastAsia="Times New Roman" w:hAnsi="Arial" w:cs="Arial"/>
                          <w:color w:val="002060"/>
                          <w:sz w:val="24"/>
                          <w:szCs w:val="24"/>
                          <w:lang w:eastAsia="lt-LT"/>
                        </w:rPr>
                        <w:t>. Taip nutinka</w:t>
                      </w:r>
                      <w:r w:rsidRPr="000458AE">
                        <w:rPr>
                          <w:rFonts w:ascii="Arial" w:eastAsia="Times New Roman" w:hAnsi="Arial" w:cs="Arial"/>
                          <w:color w:val="002060"/>
                          <w:sz w:val="24"/>
                          <w:szCs w:val="24"/>
                          <w:lang w:eastAsia="lt-LT"/>
                        </w:rPr>
                        <w:t xml:space="preserve"> dėl efektyvesnių, geresnių elektrinių. Kaip keičiasi anglies kaina? Kokias problemas tai sukelia stengiantis pereiti prie atsinaujinančių šaltinių?</w:t>
                      </w:r>
                    </w:p>
                    <w:p w14:paraId="66B2E111" w14:textId="0A48771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6. Pasiūlos trūkumas verčia rinkas tapti efektyvesnėmis</w:t>
                      </w:r>
                      <w:r w:rsidR="00C50F54">
                        <w:rPr>
                          <w:rFonts w:ascii="Arial" w:eastAsia="Times New Roman" w:hAnsi="Arial" w:cs="Arial"/>
                          <w:color w:val="002060"/>
                          <w:sz w:val="24"/>
                          <w:szCs w:val="24"/>
                          <w:lang w:eastAsia="lt-LT"/>
                        </w:rPr>
                        <w:t> </w:t>
                      </w:r>
                      <w:r w:rsidRPr="000458AE">
                        <w:rPr>
                          <w:rFonts w:ascii="Arial" w:eastAsia="Times New Roman" w:hAnsi="Arial" w:cs="Arial"/>
                          <w:color w:val="002060"/>
                          <w:sz w:val="24"/>
                          <w:szCs w:val="24"/>
                          <w:lang w:eastAsia="lt-LT"/>
                        </w:rPr>
                        <w:t xml:space="preserve">– jei turėtume neribotą </w:t>
                      </w:r>
                      <w:r w:rsidR="00C50F54">
                        <w:rPr>
                          <w:rFonts w:ascii="Arial" w:eastAsia="Times New Roman" w:hAnsi="Arial" w:cs="Arial"/>
                          <w:color w:val="002060"/>
                          <w:sz w:val="24"/>
                          <w:szCs w:val="24"/>
                          <w:lang w:eastAsia="lt-LT"/>
                        </w:rPr>
                        <w:t>kokio nors</w:t>
                      </w:r>
                      <w:r w:rsidRPr="000458AE">
                        <w:rPr>
                          <w:rFonts w:ascii="Arial" w:eastAsia="Times New Roman" w:hAnsi="Arial" w:cs="Arial"/>
                          <w:color w:val="002060"/>
                          <w:sz w:val="24"/>
                          <w:szCs w:val="24"/>
                          <w:lang w:eastAsia="lt-LT"/>
                        </w:rPr>
                        <w:t xml:space="preserve"> resurso pasiūlą visi rinkos dalyviai naudotų tą patį kurą. Kas atsitinka</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kai atsiranda didelė paklausa vienam resursui</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pvz.: 4 žaidėjų elektrinės naudoja anglį?</w:t>
                      </w:r>
                    </w:p>
                    <w:p w14:paraId="777143AE" w14:textId="77777777"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7. Kas yra monopolis? Ar įmanoma žaidime sukurti tam tikro resurso monopolį? Pagalvokite apie elektrinių aukcionus.</w:t>
                      </w:r>
                    </w:p>
                    <w:p w14:paraId="4F3E69BD" w14:textId="33A441E5" w:rsidR="000458AE" w:rsidRPr="000458AE" w:rsidRDefault="000458AE" w:rsidP="000458AE">
                      <w:pPr>
                        <w:spacing w:after="240"/>
                        <w:jc w:val="both"/>
                        <w:rPr>
                          <w:rFonts w:ascii="Arial" w:eastAsia="Times New Roman" w:hAnsi="Arial" w:cs="Arial"/>
                          <w:color w:val="002060"/>
                          <w:sz w:val="24"/>
                          <w:szCs w:val="24"/>
                          <w:lang w:eastAsia="lt-LT"/>
                        </w:rPr>
                      </w:pPr>
                      <w:r w:rsidRPr="000458AE">
                        <w:rPr>
                          <w:rFonts w:ascii="Arial" w:eastAsia="Times New Roman" w:hAnsi="Arial" w:cs="Arial"/>
                          <w:color w:val="002060"/>
                          <w:sz w:val="24"/>
                          <w:szCs w:val="24"/>
                          <w:lang w:eastAsia="lt-LT"/>
                        </w:rPr>
                        <w:t>8. Kaip vystant</w:t>
                      </w:r>
                      <w:r w:rsidR="00C50F54">
                        <w:rPr>
                          <w:rFonts w:ascii="Arial" w:eastAsia="Times New Roman" w:hAnsi="Arial" w:cs="Arial"/>
                          <w:color w:val="002060"/>
                          <w:sz w:val="24"/>
                          <w:szCs w:val="24"/>
                          <w:lang w:eastAsia="lt-LT"/>
                        </w:rPr>
                        <w:t>i</w:t>
                      </w:r>
                      <w:r w:rsidRPr="000458AE">
                        <w:rPr>
                          <w:rFonts w:ascii="Arial" w:eastAsia="Times New Roman" w:hAnsi="Arial" w:cs="Arial"/>
                          <w:color w:val="002060"/>
                          <w:sz w:val="24"/>
                          <w:szCs w:val="24"/>
                          <w:lang w:eastAsia="lt-LT"/>
                        </w:rPr>
                        <w:t>s žaidimui kinta technologinis elektrinių lygis? Kaip tai keičia resursų rinką?</w:t>
                      </w:r>
                    </w:p>
                    <w:p w14:paraId="2B1489BD" w14:textId="07590392" w:rsidR="0080302F" w:rsidRPr="006E26EE" w:rsidRDefault="000458AE" w:rsidP="000458AE">
                      <w:pPr>
                        <w:spacing w:after="240"/>
                        <w:jc w:val="both"/>
                        <w:rPr>
                          <w:rFonts w:ascii="Arial" w:hAnsi="Arial" w:cs="Arial"/>
                          <w:color w:val="172E62"/>
                          <w:sz w:val="24"/>
                          <w:szCs w:val="24"/>
                        </w:rPr>
                      </w:pPr>
                      <w:r w:rsidRPr="000458AE">
                        <w:rPr>
                          <w:rFonts w:ascii="Arial" w:eastAsia="Times New Roman" w:hAnsi="Arial" w:cs="Arial"/>
                          <w:color w:val="002060"/>
                          <w:sz w:val="24"/>
                          <w:szCs w:val="24"/>
                          <w:lang w:eastAsia="lt-LT"/>
                        </w:rPr>
                        <w:t>9. Apmąstykite aukcionus. Kaip keitėsi elektrinių kaina daugumai žaidėjų norint ją nusipirkti? Kaip tai skyrėsi nuo atvejų</w:t>
                      </w:r>
                      <w:r w:rsidR="00C50F54">
                        <w:rPr>
                          <w:rFonts w:ascii="Arial" w:eastAsia="Times New Roman" w:hAnsi="Arial" w:cs="Arial"/>
                          <w:color w:val="002060"/>
                          <w:sz w:val="24"/>
                          <w:szCs w:val="24"/>
                          <w:lang w:eastAsia="lt-LT"/>
                        </w:rPr>
                        <w:t>,</w:t>
                      </w:r>
                      <w:r w:rsidRPr="000458AE">
                        <w:rPr>
                          <w:rFonts w:ascii="Arial" w:eastAsia="Times New Roman" w:hAnsi="Arial" w:cs="Arial"/>
                          <w:color w:val="002060"/>
                          <w:sz w:val="24"/>
                          <w:szCs w:val="24"/>
                          <w:lang w:eastAsia="lt-LT"/>
                        </w:rPr>
                        <w:t xml:space="preserve"> kai ją norėjo pirkti tik keli žaidėjai? Gal galite palyginti su </w:t>
                      </w:r>
                      <w:r w:rsidR="00C50F54">
                        <w:rPr>
                          <w:rFonts w:ascii="Arial" w:eastAsia="Times New Roman" w:hAnsi="Arial" w:cs="Arial"/>
                          <w:color w:val="002060"/>
                          <w:sz w:val="24"/>
                          <w:szCs w:val="24"/>
                          <w:lang w:eastAsia="lt-LT"/>
                        </w:rPr>
                        <w:t>kurių nors</w:t>
                      </w:r>
                      <w:r w:rsidRPr="000458AE">
                        <w:rPr>
                          <w:rFonts w:ascii="Arial" w:eastAsia="Times New Roman" w:hAnsi="Arial" w:cs="Arial"/>
                          <w:color w:val="002060"/>
                          <w:sz w:val="24"/>
                          <w:szCs w:val="24"/>
                          <w:lang w:eastAsia="lt-LT"/>
                        </w:rPr>
                        <w:t xml:space="preserve"> daiktų rinkomis?</w:t>
                      </w:r>
                    </w:p>
                  </w:txbxContent>
                </v:textbox>
              </v:shape>
            </w:pict>
          </mc:Fallback>
        </mc:AlternateContent>
      </w:r>
      <w:r w:rsidRPr="006F5767">
        <w:rPr>
          <w:noProof/>
        </w:rPr>
        <mc:AlternateContent>
          <mc:Choice Requires="wpg">
            <w:drawing>
              <wp:anchor distT="0" distB="0" distL="114300" distR="114300" simplePos="0" relativeHeight="251776000" behindDoc="0" locked="0" layoutInCell="1" allowOverlap="1" wp14:anchorId="2C927451" wp14:editId="78190648">
                <wp:simplePos x="0" y="0"/>
                <wp:positionH relativeFrom="column">
                  <wp:posOffset>-140970</wp:posOffset>
                </wp:positionH>
                <wp:positionV relativeFrom="paragraph">
                  <wp:posOffset>1905</wp:posOffset>
                </wp:positionV>
                <wp:extent cx="3157855" cy="899159"/>
                <wp:effectExtent l="0" t="0" r="0" b="0"/>
                <wp:wrapNone/>
                <wp:docPr id="30" name="Group 30"/>
                <wp:cNvGraphicFramePr/>
                <a:graphic xmlns:a="http://schemas.openxmlformats.org/drawingml/2006/main">
                  <a:graphicData uri="http://schemas.microsoft.com/office/word/2010/wordprocessingGroup">
                    <wpg:wgp>
                      <wpg:cNvGrpSpPr/>
                      <wpg:grpSpPr>
                        <a:xfrm>
                          <a:off x="0" y="0"/>
                          <a:ext cx="3157855" cy="899159"/>
                          <a:chOff x="0" y="0"/>
                          <a:chExt cx="3158023" cy="899182"/>
                        </a:xfrm>
                      </wpg:grpSpPr>
                      <wps:wsp>
                        <wps:cNvPr id="32" name="Text Box 32"/>
                        <wps:cNvSpPr txBox="1"/>
                        <wps:spPr>
                          <a:xfrm>
                            <a:off x="1031358" y="106247"/>
                            <a:ext cx="2126665" cy="792935"/>
                          </a:xfrm>
                          <a:prstGeom prst="rect">
                            <a:avLst/>
                          </a:prstGeom>
                          <a:noFill/>
                          <a:ln w="6350">
                            <a:noFill/>
                          </a:ln>
                        </wps:spPr>
                        <wps:txbx>
                          <w:txbxContent>
                            <w:p w14:paraId="3DB528DF" w14:textId="4214E0C6" w:rsidR="000458AE" w:rsidRPr="000458AE" w:rsidRDefault="000458AE" w:rsidP="000458AE">
                              <w:pPr>
                                <w:rPr>
                                  <w:rFonts w:ascii="Arial" w:hAnsi="Arial" w:cs="Arial"/>
                                  <w:b/>
                                  <w:bCs/>
                                  <w:color w:val="172E62"/>
                                  <w:sz w:val="36"/>
                                  <w:szCs w:val="36"/>
                                </w:rPr>
                              </w:pPr>
                              <w:r w:rsidRPr="000458AE">
                                <w:rPr>
                                  <w:rFonts w:ascii="Arial" w:hAnsi="Arial" w:cs="Arial"/>
                                  <w:b/>
                                  <w:bCs/>
                                  <w:color w:val="172E62"/>
                                  <w:sz w:val="36"/>
                                  <w:szCs w:val="36"/>
                                </w:rPr>
                                <w:t>Refleksijos klausimai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34" name="Picture 3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xmlns:w16du="http://schemas.microsoft.com/office/word/2023/wordml/word16du">
            <w:pict>
              <v:group w14:anchorId="2C927451" id="Group 30" o:spid="_x0000_s1055" style="position:absolute;margin-left:-11.1pt;margin-top:.15pt;width:248.65pt;height:70.8pt;z-index:251776000;mso-height-relative:margin" coordsize="31580,8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">
                <v:shape id="Text Box 32" o:spid="_x0000_s1056" type="#_x0000_t202" style="position:absolute;left:10313;top:1062;width:21267;height:7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3DB528DF" w14:textId="4214E0C6" w:rsidR="000458AE" w:rsidRPr="000458AE" w:rsidRDefault="000458AE" w:rsidP="000458AE">
                        <w:pPr>
                          <w:rPr>
                            <w:rFonts w:ascii="Arial" w:hAnsi="Arial" w:cs="Arial"/>
                            <w:b/>
                            <w:bCs/>
                            <w:color w:val="172E62"/>
                            <w:sz w:val="36"/>
                            <w:szCs w:val="36"/>
                          </w:rPr>
                        </w:pPr>
                        <w:r w:rsidRPr="000458AE">
                          <w:rPr>
                            <w:rFonts w:ascii="Arial" w:hAnsi="Arial" w:cs="Arial"/>
                            <w:b/>
                            <w:bCs/>
                            <w:color w:val="172E62"/>
                            <w:sz w:val="36"/>
                            <w:szCs w:val="36"/>
                          </w:rPr>
                          <w:t>Refleksijos klausimai</w:t>
                        </w:r>
                      </w:p>
                    </w:txbxContent>
                  </v:textbox>
                </v:shape>
                <v:shape id="Picture 34" o:spid="_x0000_s1057"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">
                  <v:imagedata r:id="rId21" o:title=""/>
                </v:shape>
              </v:group>
            </w:pict>
          </mc:Fallback>
        </mc:AlternateContent>
      </w:r>
    </w:p>
    <w:sectPr w:rsidR="00ED3AEC" w:rsidRPr="006A2464" w:rsidSect="00771890">
      <w:headerReference w:type="default" r:id="rId22"/>
      <w:headerReference w:type="first" r:id="rId23"/>
      <w:pgSz w:w="16838" w:h="11906" w:orient="landscape"/>
      <w:pgMar w:top="993"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AD88D" w14:textId="77777777" w:rsidR="000829FC" w:rsidRDefault="000829FC" w:rsidP="00EF3D56">
      <w:pPr>
        <w:spacing w:after="0" w:line="240" w:lineRule="auto"/>
      </w:pPr>
      <w:r>
        <w:separator/>
      </w:r>
    </w:p>
  </w:endnote>
  <w:endnote w:type="continuationSeparator" w:id="0">
    <w:p w14:paraId="118540B4" w14:textId="77777777" w:rsidR="000829FC" w:rsidRDefault="000829FC"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BE5E" w14:textId="77777777" w:rsidR="000829FC" w:rsidRDefault="000829FC" w:rsidP="00EF3D56">
      <w:pPr>
        <w:spacing w:after="0" w:line="240" w:lineRule="auto"/>
      </w:pPr>
      <w:r>
        <w:separator/>
      </w:r>
    </w:p>
  </w:footnote>
  <w:footnote w:type="continuationSeparator" w:id="0">
    <w:p w14:paraId="5ACAFAE2" w14:textId="77777777" w:rsidR="000829FC" w:rsidRDefault="000829FC"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3E8"/>
    <w:multiLevelType w:val="hybridMultilevel"/>
    <w:tmpl w:val="DB1200A6"/>
    <w:lvl w:ilvl="0" w:tplc="DFB4B71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8666377"/>
    <w:multiLevelType w:val="hybridMultilevel"/>
    <w:tmpl w:val="0F766E72"/>
    <w:lvl w:ilvl="0" w:tplc="07A0EB50">
      <w:start w:val="1"/>
      <w:numFmt w:val="decimal"/>
      <w:lvlText w:val="%1."/>
      <w:lvlJc w:val="left"/>
      <w:pPr>
        <w:ind w:left="720" w:hanging="360"/>
      </w:pPr>
      <w:rPr>
        <w:rFonts w:ascii="Arial" w:hAnsi="Arial" w:cs="Arial" w:hint="default"/>
        <w:b/>
        <w:color w:val="00206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5" w15:restartNumberingAfterBreak="0">
    <w:nsid w:val="14A64CCD"/>
    <w:multiLevelType w:val="hybridMultilevel"/>
    <w:tmpl w:val="1046B3D2"/>
    <w:lvl w:ilvl="0" w:tplc="FC0CFC54">
      <w:numFmt w:val="bullet"/>
      <w:lvlText w:val="-"/>
      <w:lvlJc w:val="left"/>
      <w:pPr>
        <w:ind w:left="2380" w:hanging="1300"/>
      </w:pPr>
      <w:rPr>
        <w:rFonts w:ascii="Arial" w:eastAsia="Times New Roman"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4CC07CD"/>
    <w:multiLevelType w:val="hybridMultilevel"/>
    <w:tmpl w:val="D57EE7A6"/>
    <w:lvl w:ilvl="0" w:tplc="FC0CFC54">
      <w:numFmt w:val="bullet"/>
      <w:lvlText w:val="-"/>
      <w:lvlJc w:val="left"/>
      <w:pPr>
        <w:ind w:left="1660" w:hanging="130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85548"/>
    <w:multiLevelType w:val="hybridMultilevel"/>
    <w:tmpl w:val="CA745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CE7487"/>
    <w:multiLevelType w:val="multilevel"/>
    <w:tmpl w:val="3B96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33C42"/>
    <w:multiLevelType w:val="hybridMultilevel"/>
    <w:tmpl w:val="DCD2E5E6"/>
    <w:lvl w:ilvl="0" w:tplc="7D2A38DC">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0242D"/>
    <w:multiLevelType w:val="hybridMultilevel"/>
    <w:tmpl w:val="D8247BFA"/>
    <w:lvl w:ilvl="0" w:tplc="EEC0F01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231D89"/>
    <w:multiLevelType w:val="multilevel"/>
    <w:tmpl w:val="922E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A02C7"/>
    <w:multiLevelType w:val="hybridMultilevel"/>
    <w:tmpl w:val="4A18F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A50CB5"/>
    <w:multiLevelType w:val="hybridMultilevel"/>
    <w:tmpl w:val="D7F45D62"/>
    <w:lvl w:ilvl="0" w:tplc="FD7E7EC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3745A2"/>
    <w:multiLevelType w:val="hybridMultilevel"/>
    <w:tmpl w:val="A5924836"/>
    <w:lvl w:ilvl="0" w:tplc="FC0CFC54">
      <w:numFmt w:val="bullet"/>
      <w:lvlText w:val="-"/>
      <w:lvlJc w:val="left"/>
      <w:pPr>
        <w:ind w:left="1660" w:hanging="130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7F0F2D"/>
    <w:multiLevelType w:val="hybridMultilevel"/>
    <w:tmpl w:val="1B1C8B54"/>
    <w:lvl w:ilvl="0" w:tplc="EC1A2A3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872444"/>
    <w:multiLevelType w:val="hybridMultilevel"/>
    <w:tmpl w:val="19D420A4"/>
    <w:lvl w:ilvl="0" w:tplc="FC0CFC54">
      <w:numFmt w:val="bullet"/>
      <w:lvlText w:val="-"/>
      <w:lvlJc w:val="left"/>
      <w:pPr>
        <w:ind w:left="3892" w:hanging="1300"/>
      </w:pPr>
      <w:rPr>
        <w:rFonts w:ascii="Arial" w:eastAsia="Times New Roman" w:hAnsi="Arial" w:cs="Arial" w:hint="default"/>
      </w:rPr>
    </w:lvl>
    <w:lvl w:ilvl="1" w:tplc="04270003" w:tentative="1">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17" w15:restartNumberingAfterBreak="0">
    <w:nsid w:val="6BB25E8C"/>
    <w:multiLevelType w:val="hybridMultilevel"/>
    <w:tmpl w:val="029EBE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9F6AC2"/>
    <w:multiLevelType w:val="multilevel"/>
    <w:tmpl w:val="A4B4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15:restartNumberingAfterBreak="0">
    <w:nsid w:val="782028E7"/>
    <w:multiLevelType w:val="hybridMultilevel"/>
    <w:tmpl w:val="C5D05874"/>
    <w:lvl w:ilvl="0" w:tplc="FC0CFC54">
      <w:numFmt w:val="bullet"/>
      <w:lvlText w:val="-"/>
      <w:lvlJc w:val="left"/>
      <w:pPr>
        <w:ind w:left="2380" w:hanging="1300"/>
      </w:pPr>
      <w:rPr>
        <w:rFonts w:ascii="Arial" w:eastAsia="Times New Roman"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034841882">
    <w:abstractNumId w:val="3"/>
  </w:num>
  <w:num w:numId="2" w16cid:durableId="937559905">
    <w:abstractNumId w:val="19"/>
  </w:num>
  <w:num w:numId="3" w16cid:durableId="1744520143">
    <w:abstractNumId w:val="2"/>
  </w:num>
  <w:num w:numId="4" w16cid:durableId="1997147395">
    <w:abstractNumId w:val="4"/>
  </w:num>
  <w:num w:numId="5" w16cid:durableId="391007355">
    <w:abstractNumId w:val="12"/>
  </w:num>
  <w:num w:numId="6" w16cid:durableId="1995722207">
    <w:abstractNumId w:val="17"/>
  </w:num>
  <w:num w:numId="7" w16cid:durableId="832257951">
    <w:abstractNumId w:val="13"/>
  </w:num>
  <w:num w:numId="8" w16cid:durableId="2074739592">
    <w:abstractNumId w:val="11"/>
    <w:lvlOverride w:ilvl="0">
      <w:lvl w:ilvl="0">
        <w:numFmt w:val="lowerLetter"/>
        <w:lvlText w:val="%1."/>
        <w:lvlJc w:val="left"/>
      </w:lvl>
    </w:lvlOverride>
  </w:num>
  <w:num w:numId="9" w16cid:durableId="962923750">
    <w:abstractNumId w:val="0"/>
  </w:num>
  <w:num w:numId="10" w16cid:durableId="1186362691">
    <w:abstractNumId w:val="10"/>
  </w:num>
  <w:num w:numId="11" w16cid:durableId="1813330254">
    <w:abstractNumId w:val="1"/>
  </w:num>
  <w:num w:numId="12" w16cid:durableId="2085180252">
    <w:abstractNumId w:val="15"/>
  </w:num>
  <w:num w:numId="13" w16cid:durableId="97146032">
    <w:abstractNumId w:val="18"/>
  </w:num>
  <w:num w:numId="14" w16cid:durableId="1762214563">
    <w:abstractNumId w:val="9"/>
  </w:num>
  <w:num w:numId="15" w16cid:durableId="149100211">
    <w:abstractNumId w:val="7"/>
  </w:num>
  <w:num w:numId="16" w16cid:durableId="314146398">
    <w:abstractNumId w:val="14"/>
  </w:num>
  <w:num w:numId="17" w16cid:durableId="967585482">
    <w:abstractNumId w:val="6"/>
  </w:num>
  <w:num w:numId="18" w16cid:durableId="1900047800">
    <w:abstractNumId w:val="8"/>
  </w:num>
  <w:num w:numId="19" w16cid:durableId="749040380">
    <w:abstractNumId w:val="5"/>
  </w:num>
  <w:num w:numId="20" w16cid:durableId="972294174">
    <w:abstractNumId w:val="20"/>
  </w:num>
  <w:num w:numId="21" w16cid:durableId="809901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xtjS0NLE0MTW3MDdV0lEKTi0uzszPAykwrgUA+uDhCywAAAA="/>
  </w:docVars>
  <w:rsids>
    <w:rsidRoot w:val="00162435"/>
    <w:rsid w:val="00005139"/>
    <w:rsid w:val="00012871"/>
    <w:rsid w:val="00023183"/>
    <w:rsid w:val="00024A29"/>
    <w:rsid w:val="000436AA"/>
    <w:rsid w:val="00043E04"/>
    <w:rsid w:val="000458AE"/>
    <w:rsid w:val="0004749F"/>
    <w:rsid w:val="000474DB"/>
    <w:rsid w:val="00054B5B"/>
    <w:rsid w:val="0005684D"/>
    <w:rsid w:val="00062043"/>
    <w:rsid w:val="000647D6"/>
    <w:rsid w:val="00073B98"/>
    <w:rsid w:val="000829FC"/>
    <w:rsid w:val="000835B8"/>
    <w:rsid w:val="000942F6"/>
    <w:rsid w:val="00096096"/>
    <w:rsid w:val="000B3ED2"/>
    <w:rsid w:val="000C3837"/>
    <w:rsid w:val="000C5444"/>
    <w:rsid w:val="000C6365"/>
    <w:rsid w:val="00101EF3"/>
    <w:rsid w:val="00110281"/>
    <w:rsid w:val="001259C0"/>
    <w:rsid w:val="001326FF"/>
    <w:rsid w:val="00162435"/>
    <w:rsid w:val="001A6D24"/>
    <w:rsid w:val="001B28F5"/>
    <w:rsid w:val="001C3090"/>
    <w:rsid w:val="001E4172"/>
    <w:rsid w:val="001E5263"/>
    <w:rsid w:val="001F0027"/>
    <w:rsid w:val="001F4C20"/>
    <w:rsid w:val="002059AC"/>
    <w:rsid w:val="00207841"/>
    <w:rsid w:val="00214163"/>
    <w:rsid w:val="00223CCE"/>
    <w:rsid w:val="00224CDB"/>
    <w:rsid w:val="00226C0D"/>
    <w:rsid w:val="00232791"/>
    <w:rsid w:val="002422F6"/>
    <w:rsid w:val="00252398"/>
    <w:rsid w:val="00254C73"/>
    <w:rsid w:val="002630F0"/>
    <w:rsid w:val="00263D49"/>
    <w:rsid w:val="00267603"/>
    <w:rsid w:val="00267BDA"/>
    <w:rsid w:val="00267DBC"/>
    <w:rsid w:val="00277508"/>
    <w:rsid w:val="00286385"/>
    <w:rsid w:val="002911A7"/>
    <w:rsid w:val="002911FC"/>
    <w:rsid w:val="00292D5B"/>
    <w:rsid w:val="002B3A4E"/>
    <w:rsid w:val="002E4D95"/>
    <w:rsid w:val="002F0103"/>
    <w:rsid w:val="003372F8"/>
    <w:rsid w:val="0034521A"/>
    <w:rsid w:val="00354A9B"/>
    <w:rsid w:val="00362049"/>
    <w:rsid w:val="0036734E"/>
    <w:rsid w:val="00370938"/>
    <w:rsid w:val="00371D59"/>
    <w:rsid w:val="00373D84"/>
    <w:rsid w:val="0038272F"/>
    <w:rsid w:val="00384F3B"/>
    <w:rsid w:val="00391ECC"/>
    <w:rsid w:val="003A4F1D"/>
    <w:rsid w:val="003B6F67"/>
    <w:rsid w:val="003C4273"/>
    <w:rsid w:val="003C4CC6"/>
    <w:rsid w:val="003D1DCF"/>
    <w:rsid w:val="003F2083"/>
    <w:rsid w:val="003F3980"/>
    <w:rsid w:val="00404296"/>
    <w:rsid w:val="00407D98"/>
    <w:rsid w:val="00416A8E"/>
    <w:rsid w:val="0042318D"/>
    <w:rsid w:val="00424083"/>
    <w:rsid w:val="004679D7"/>
    <w:rsid w:val="00474DA6"/>
    <w:rsid w:val="00477F18"/>
    <w:rsid w:val="004A61D0"/>
    <w:rsid w:val="004B58A4"/>
    <w:rsid w:val="004C5BA9"/>
    <w:rsid w:val="004D41C8"/>
    <w:rsid w:val="004E0E0E"/>
    <w:rsid w:val="004E1DEC"/>
    <w:rsid w:val="004F7117"/>
    <w:rsid w:val="00507A8A"/>
    <w:rsid w:val="005343A1"/>
    <w:rsid w:val="005379CC"/>
    <w:rsid w:val="005420D2"/>
    <w:rsid w:val="00542CF2"/>
    <w:rsid w:val="0054326D"/>
    <w:rsid w:val="00555683"/>
    <w:rsid w:val="005626F1"/>
    <w:rsid w:val="0056629E"/>
    <w:rsid w:val="00573B79"/>
    <w:rsid w:val="00581E6E"/>
    <w:rsid w:val="005827D2"/>
    <w:rsid w:val="00584890"/>
    <w:rsid w:val="00584EB8"/>
    <w:rsid w:val="005A59CB"/>
    <w:rsid w:val="005B20CA"/>
    <w:rsid w:val="005E3CC2"/>
    <w:rsid w:val="005E6B82"/>
    <w:rsid w:val="00602B25"/>
    <w:rsid w:val="0060527D"/>
    <w:rsid w:val="006107A5"/>
    <w:rsid w:val="00610F0D"/>
    <w:rsid w:val="00624033"/>
    <w:rsid w:val="00624EC5"/>
    <w:rsid w:val="00632607"/>
    <w:rsid w:val="00637A72"/>
    <w:rsid w:val="00643D07"/>
    <w:rsid w:val="0065195F"/>
    <w:rsid w:val="006628F3"/>
    <w:rsid w:val="006725B6"/>
    <w:rsid w:val="00674D1A"/>
    <w:rsid w:val="0068083B"/>
    <w:rsid w:val="00684B3E"/>
    <w:rsid w:val="006A2464"/>
    <w:rsid w:val="006B3D35"/>
    <w:rsid w:val="006B476C"/>
    <w:rsid w:val="006B7CF4"/>
    <w:rsid w:val="006C42DB"/>
    <w:rsid w:val="006E26EE"/>
    <w:rsid w:val="006F4DDF"/>
    <w:rsid w:val="006F5767"/>
    <w:rsid w:val="00734C26"/>
    <w:rsid w:val="00742B19"/>
    <w:rsid w:val="00753E2E"/>
    <w:rsid w:val="00757688"/>
    <w:rsid w:val="00762D88"/>
    <w:rsid w:val="00771890"/>
    <w:rsid w:val="0079651C"/>
    <w:rsid w:val="007A4C40"/>
    <w:rsid w:val="007B1F10"/>
    <w:rsid w:val="007B377D"/>
    <w:rsid w:val="007C2D1F"/>
    <w:rsid w:val="007E1D6D"/>
    <w:rsid w:val="007E4B15"/>
    <w:rsid w:val="007E7238"/>
    <w:rsid w:val="007F0205"/>
    <w:rsid w:val="0080302F"/>
    <w:rsid w:val="00813026"/>
    <w:rsid w:val="008164F7"/>
    <w:rsid w:val="0082445B"/>
    <w:rsid w:val="00827B79"/>
    <w:rsid w:val="0083365C"/>
    <w:rsid w:val="00840997"/>
    <w:rsid w:val="00847C37"/>
    <w:rsid w:val="00853804"/>
    <w:rsid w:val="008643A5"/>
    <w:rsid w:val="00880819"/>
    <w:rsid w:val="0089073E"/>
    <w:rsid w:val="008913F4"/>
    <w:rsid w:val="00891A00"/>
    <w:rsid w:val="008A0CCA"/>
    <w:rsid w:val="008B44CD"/>
    <w:rsid w:val="008B5753"/>
    <w:rsid w:val="008B57BD"/>
    <w:rsid w:val="008C0A6E"/>
    <w:rsid w:val="008C653D"/>
    <w:rsid w:val="008D5A33"/>
    <w:rsid w:val="008E7C05"/>
    <w:rsid w:val="008F37D0"/>
    <w:rsid w:val="008F5DF3"/>
    <w:rsid w:val="009042C5"/>
    <w:rsid w:val="00904642"/>
    <w:rsid w:val="0092056E"/>
    <w:rsid w:val="00923108"/>
    <w:rsid w:val="009465B0"/>
    <w:rsid w:val="00952C9A"/>
    <w:rsid w:val="009548AF"/>
    <w:rsid w:val="00971188"/>
    <w:rsid w:val="00976BD7"/>
    <w:rsid w:val="009779F4"/>
    <w:rsid w:val="009821E3"/>
    <w:rsid w:val="009C686D"/>
    <w:rsid w:val="009D1D98"/>
    <w:rsid w:val="009E336B"/>
    <w:rsid w:val="009E33F1"/>
    <w:rsid w:val="009E606D"/>
    <w:rsid w:val="009F1A7C"/>
    <w:rsid w:val="009F665A"/>
    <w:rsid w:val="00A00F12"/>
    <w:rsid w:val="00A142E5"/>
    <w:rsid w:val="00A1748F"/>
    <w:rsid w:val="00A327D3"/>
    <w:rsid w:val="00A330C5"/>
    <w:rsid w:val="00A33930"/>
    <w:rsid w:val="00A50735"/>
    <w:rsid w:val="00A55A5D"/>
    <w:rsid w:val="00A65CE1"/>
    <w:rsid w:val="00A853A3"/>
    <w:rsid w:val="00A91748"/>
    <w:rsid w:val="00A94C21"/>
    <w:rsid w:val="00A96BEB"/>
    <w:rsid w:val="00AC1F8E"/>
    <w:rsid w:val="00AE2C9C"/>
    <w:rsid w:val="00AF19CB"/>
    <w:rsid w:val="00B06258"/>
    <w:rsid w:val="00B06B02"/>
    <w:rsid w:val="00B27575"/>
    <w:rsid w:val="00B348EF"/>
    <w:rsid w:val="00B5079A"/>
    <w:rsid w:val="00B54D58"/>
    <w:rsid w:val="00B5608B"/>
    <w:rsid w:val="00B579AA"/>
    <w:rsid w:val="00B81EB5"/>
    <w:rsid w:val="00B95FCF"/>
    <w:rsid w:val="00BA633A"/>
    <w:rsid w:val="00BA6EBE"/>
    <w:rsid w:val="00BB4BCF"/>
    <w:rsid w:val="00BB5772"/>
    <w:rsid w:val="00BB7DA4"/>
    <w:rsid w:val="00BD3BDA"/>
    <w:rsid w:val="00BD61FA"/>
    <w:rsid w:val="00BF1DBC"/>
    <w:rsid w:val="00BF4335"/>
    <w:rsid w:val="00C0471C"/>
    <w:rsid w:val="00C24B77"/>
    <w:rsid w:val="00C27D9A"/>
    <w:rsid w:val="00C400DD"/>
    <w:rsid w:val="00C4072C"/>
    <w:rsid w:val="00C50F54"/>
    <w:rsid w:val="00C53BE5"/>
    <w:rsid w:val="00C90859"/>
    <w:rsid w:val="00C97FFE"/>
    <w:rsid w:val="00CB777F"/>
    <w:rsid w:val="00CC4F37"/>
    <w:rsid w:val="00CC6A14"/>
    <w:rsid w:val="00CD0698"/>
    <w:rsid w:val="00CD4758"/>
    <w:rsid w:val="00CE79FA"/>
    <w:rsid w:val="00CF013B"/>
    <w:rsid w:val="00CF62EC"/>
    <w:rsid w:val="00D03FBB"/>
    <w:rsid w:val="00D04A01"/>
    <w:rsid w:val="00D0668B"/>
    <w:rsid w:val="00D14B92"/>
    <w:rsid w:val="00D27BD7"/>
    <w:rsid w:val="00D337F2"/>
    <w:rsid w:val="00D4578A"/>
    <w:rsid w:val="00D57175"/>
    <w:rsid w:val="00D71FB1"/>
    <w:rsid w:val="00D878E2"/>
    <w:rsid w:val="00D9383B"/>
    <w:rsid w:val="00D95923"/>
    <w:rsid w:val="00DA3BC7"/>
    <w:rsid w:val="00DB0359"/>
    <w:rsid w:val="00DC0276"/>
    <w:rsid w:val="00DD734F"/>
    <w:rsid w:val="00DE6122"/>
    <w:rsid w:val="00DF47A1"/>
    <w:rsid w:val="00E001EA"/>
    <w:rsid w:val="00E0045F"/>
    <w:rsid w:val="00E0643C"/>
    <w:rsid w:val="00E147CA"/>
    <w:rsid w:val="00E279EB"/>
    <w:rsid w:val="00E50E0C"/>
    <w:rsid w:val="00E52066"/>
    <w:rsid w:val="00E73CEB"/>
    <w:rsid w:val="00E95513"/>
    <w:rsid w:val="00E97C3A"/>
    <w:rsid w:val="00EA1019"/>
    <w:rsid w:val="00EA3401"/>
    <w:rsid w:val="00EA511C"/>
    <w:rsid w:val="00EA6CA6"/>
    <w:rsid w:val="00EC53C3"/>
    <w:rsid w:val="00ED2C37"/>
    <w:rsid w:val="00ED3AEC"/>
    <w:rsid w:val="00EE2FF6"/>
    <w:rsid w:val="00EE4B23"/>
    <w:rsid w:val="00EE643F"/>
    <w:rsid w:val="00EE76FC"/>
    <w:rsid w:val="00EF3D56"/>
    <w:rsid w:val="00EF6881"/>
    <w:rsid w:val="00F12EFB"/>
    <w:rsid w:val="00F14041"/>
    <w:rsid w:val="00F303B8"/>
    <w:rsid w:val="00F333A2"/>
    <w:rsid w:val="00F37616"/>
    <w:rsid w:val="00F45525"/>
    <w:rsid w:val="00F47724"/>
    <w:rsid w:val="00F7109D"/>
    <w:rsid w:val="00F75C23"/>
    <w:rsid w:val="00F80E85"/>
    <w:rsid w:val="00F81D06"/>
    <w:rsid w:val="00F82392"/>
    <w:rsid w:val="00F90E9D"/>
    <w:rsid w:val="00F973B3"/>
    <w:rsid w:val="00FB45CB"/>
    <w:rsid w:val="00FC031F"/>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semiHidden/>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semiHidden/>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tab-span">
    <w:name w:val="apple-tab-span"/>
    <w:basedOn w:val="DefaultParagraphFont"/>
    <w:rsid w:val="00A3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601">
      <w:bodyDiv w:val="1"/>
      <w:marLeft w:val="0"/>
      <w:marRight w:val="0"/>
      <w:marTop w:val="0"/>
      <w:marBottom w:val="0"/>
      <w:divBdr>
        <w:top w:val="none" w:sz="0" w:space="0" w:color="auto"/>
        <w:left w:val="none" w:sz="0" w:space="0" w:color="auto"/>
        <w:bottom w:val="none" w:sz="0" w:space="0" w:color="auto"/>
        <w:right w:val="none" w:sz="0" w:space="0" w:color="auto"/>
      </w:divBdr>
    </w:div>
    <w:div w:id="65495546">
      <w:bodyDiv w:val="1"/>
      <w:marLeft w:val="0"/>
      <w:marRight w:val="0"/>
      <w:marTop w:val="0"/>
      <w:marBottom w:val="0"/>
      <w:divBdr>
        <w:top w:val="none" w:sz="0" w:space="0" w:color="auto"/>
        <w:left w:val="none" w:sz="0" w:space="0" w:color="auto"/>
        <w:bottom w:val="none" w:sz="0" w:space="0" w:color="auto"/>
        <w:right w:val="none" w:sz="0" w:space="0" w:color="auto"/>
      </w:divBdr>
    </w:div>
    <w:div w:id="84037745">
      <w:bodyDiv w:val="1"/>
      <w:marLeft w:val="0"/>
      <w:marRight w:val="0"/>
      <w:marTop w:val="0"/>
      <w:marBottom w:val="0"/>
      <w:divBdr>
        <w:top w:val="none" w:sz="0" w:space="0" w:color="auto"/>
        <w:left w:val="none" w:sz="0" w:space="0" w:color="auto"/>
        <w:bottom w:val="none" w:sz="0" w:space="0" w:color="auto"/>
        <w:right w:val="none" w:sz="0" w:space="0" w:color="auto"/>
      </w:divBdr>
    </w:div>
    <w:div w:id="103886130">
      <w:bodyDiv w:val="1"/>
      <w:marLeft w:val="0"/>
      <w:marRight w:val="0"/>
      <w:marTop w:val="0"/>
      <w:marBottom w:val="0"/>
      <w:divBdr>
        <w:top w:val="none" w:sz="0" w:space="0" w:color="auto"/>
        <w:left w:val="none" w:sz="0" w:space="0" w:color="auto"/>
        <w:bottom w:val="none" w:sz="0" w:space="0" w:color="auto"/>
        <w:right w:val="none" w:sz="0" w:space="0" w:color="auto"/>
      </w:divBdr>
    </w:div>
    <w:div w:id="106701847">
      <w:bodyDiv w:val="1"/>
      <w:marLeft w:val="0"/>
      <w:marRight w:val="0"/>
      <w:marTop w:val="0"/>
      <w:marBottom w:val="0"/>
      <w:divBdr>
        <w:top w:val="none" w:sz="0" w:space="0" w:color="auto"/>
        <w:left w:val="none" w:sz="0" w:space="0" w:color="auto"/>
        <w:bottom w:val="none" w:sz="0" w:space="0" w:color="auto"/>
        <w:right w:val="none" w:sz="0" w:space="0" w:color="auto"/>
      </w:divBdr>
    </w:div>
    <w:div w:id="153499685">
      <w:bodyDiv w:val="1"/>
      <w:marLeft w:val="0"/>
      <w:marRight w:val="0"/>
      <w:marTop w:val="0"/>
      <w:marBottom w:val="0"/>
      <w:divBdr>
        <w:top w:val="none" w:sz="0" w:space="0" w:color="auto"/>
        <w:left w:val="none" w:sz="0" w:space="0" w:color="auto"/>
        <w:bottom w:val="none" w:sz="0" w:space="0" w:color="auto"/>
        <w:right w:val="none" w:sz="0" w:space="0" w:color="auto"/>
      </w:divBdr>
    </w:div>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367728681">
      <w:bodyDiv w:val="1"/>
      <w:marLeft w:val="0"/>
      <w:marRight w:val="0"/>
      <w:marTop w:val="0"/>
      <w:marBottom w:val="0"/>
      <w:divBdr>
        <w:top w:val="none" w:sz="0" w:space="0" w:color="auto"/>
        <w:left w:val="none" w:sz="0" w:space="0" w:color="auto"/>
        <w:bottom w:val="none" w:sz="0" w:space="0" w:color="auto"/>
        <w:right w:val="none" w:sz="0" w:space="0" w:color="auto"/>
      </w:divBdr>
    </w:div>
    <w:div w:id="449932967">
      <w:bodyDiv w:val="1"/>
      <w:marLeft w:val="0"/>
      <w:marRight w:val="0"/>
      <w:marTop w:val="0"/>
      <w:marBottom w:val="0"/>
      <w:divBdr>
        <w:top w:val="none" w:sz="0" w:space="0" w:color="auto"/>
        <w:left w:val="none" w:sz="0" w:space="0" w:color="auto"/>
        <w:bottom w:val="none" w:sz="0" w:space="0" w:color="auto"/>
        <w:right w:val="none" w:sz="0" w:space="0" w:color="auto"/>
      </w:divBdr>
    </w:div>
    <w:div w:id="528178202">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559748834">
      <w:bodyDiv w:val="1"/>
      <w:marLeft w:val="0"/>
      <w:marRight w:val="0"/>
      <w:marTop w:val="0"/>
      <w:marBottom w:val="0"/>
      <w:divBdr>
        <w:top w:val="none" w:sz="0" w:space="0" w:color="auto"/>
        <w:left w:val="none" w:sz="0" w:space="0" w:color="auto"/>
        <w:bottom w:val="none" w:sz="0" w:space="0" w:color="auto"/>
        <w:right w:val="none" w:sz="0" w:space="0" w:color="auto"/>
      </w:divBdr>
    </w:div>
    <w:div w:id="572202624">
      <w:bodyDiv w:val="1"/>
      <w:marLeft w:val="0"/>
      <w:marRight w:val="0"/>
      <w:marTop w:val="0"/>
      <w:marBottom w:val="0"/>
      <w:divBdr>
        <w:top w:val="none" w:sz="0" w:space="0" w:color="auto"/>
        <w:left w:val="none" w:sz="0" w:space="0" w:color="auto"/>
        <w:bottom w:val="none" w:sz="0" w:space="0" w:color="auto"/>
        <w:right w:val="none" w:sz="0" w:space="0" w:color="auto"/>
      </w:divBdr>
    </w:div>
    <w:div w:id="658113808">
      <w:bodyDiv w:val="1"/>
      <w:marLeft w:val="0"/>
      <w:marRight w:val="0"/>
      <w:marTop w:val="0"/>
      <w:marBottom w:val="0"/>
      <w:divBdr>
        <w:top w:val="none" w:sz="0" w:space="0" w:color="auto"/>
        <w:left w:val="none" w:sz="0" w:space="0" w:color="auto"/>
        <w:bottom w:val="none" w:sz="0" w:space="0" w:color="auto"/>
        <w:right w:val="none" w:sz="0" w:space="0" w:color="auto"/>
      </w:divBdr>
    </w:div>
    <w:div w:id="687874434">
      <w:bodyDiv w:val="1"/>
      <w:marLeft w:val="0"/>
      <w:marRight w:val="0"/>
      <w:marTop w:val="0"/>
      <w:marBottom w:val="0"/>
      <w:divBdr>
        <w:top w:val="none" w:sz="0" w:space="0" w:color="auto"/>
        <w:left w:val="none" w:sz="0" w:space="0" w:color="auto"/>
        <w:bottom w:val="none" w:sz="0" w:space="0" w:color="auto"/>
        <w:right w:val="none" w:sz="0" w:space="0" w:color="auto"/>
      </w:divBdr>
    </w:div>
    <w:div w:id="706878343">
      <w:bodyDiv w:val="1"/>
      <w:marLeft w:val="0"/>
      <w:marRight w:val="0"/>
      <w:marTop w:val="0"/>
      <w:marBottom w:val="0"/>
      <w:divBdr>
        <w:top w:val="none" w:sz="0" w:space="0" w:color="auto"/>
        <w:left w:val="none" w:sz="0" w:space="0" w:color="auto"/>
        <w:bottom w:val="none" w:sz="0" w:space="0" w:color="auto"/>
        <w:right w:val="none" w:sz="0" w:space="0" w:color="auto"/>
      </w:divBdr>
    </w:div>
    <w:div w:id="759788481">
      <w:bodyDiv w:val="1"/>
      <w:marLeft w:val="0"/>
      <w:marRight w:val="0"/>
      <w:marTop w:val="0"/>
      <w:marBottom w:val="0"/>
      <w:divBdr>
        <w:top w:val="none" w:sz="0" w:space="0" w:color="auto"/>
        <w:left w:val="none" w:sz="0" w:space="0" w:color="auto"/>
        <w:bottom w:val="none" w:sz="0" w:space="0" w:color="auto"/>
        <w:right w:val="none" w:sz="0" w:space="0" w:color="auto"/>
      </w:divBdr>
    </w:div>
    <w:div w:id="766534137">
      <w:bodyDiv w:val="1"/>
      <w:marLeft w:val="0"/>
      <w:marRight w:val="0"/>
      <w:marTop w:val="0"/>
      <w:marBottom w:val="0"/>
      <w:divBdr>
        <w:top w:val="none" w:sz="0" w:space="0" w:color="auto"/>
        <w:left w:val="none" w:sz="0" w:space="0" w:color="auto"/>
        <w:bottom w:val="none" w:sz="0" w:space="0" w:color="auto"/>
        <w:right w:val="none" w:sz="0" w:space="0" w:color="auto"/>
      </w:divBdr>
    </w:div>
    <w:div w:id="859776259">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902107635">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176532903">
      <w:bodyDiv w:val="1"/>
      <w:marLeft w:val="0"/>
      <w:marRight w:val="0"/>
      <w:marTop w:val="0"/>
      <w:marBottom w:val="0"/>
      <w:divBdr>
        <w:top w:val="none" w:sz="0" w:space="0" w:color="auto"/>
        <w:left w:val="none" w:sz="0" w:space="0" w:color="auto"/>
        <w:bottom w:val="none" w:sz="0" w:space="0" w:color="auto"/>
        <w:right w:val="none" w:sz="0" w:space="0" w:color="auto"/>
      </w:divBdr>
    </w:div>
    <w:div w:id="1252617409">
      <w:bodyDiv w:val="1"/>
      <w:marLeft w:val="0"/>
      <w:marRight w:val="0"/>
      <w:marTop w:val="0"/>
      <w:marBottom w:val="0"/>
      <w:divBdr>
        <w:top w:val="none" w:sz="0" w:space="0" w:color="auto"/>
        <w:left w:val="none" w:sz="0" w:space="0" w:color="auto"/>
        <w:bottom w:val="none" w:sz="0" w:space="0" w:color="auto"/>
        <w:right w:val="none" w:sz="0" w:space="0" w:color="auto"/>
      </w:divBdr>
    </w:div>
    <w:div w:id="1302661405">
      <w:bodyDiv w:val="1"/>
      <w:marLeft w:val="0"/>
      <w:marRight w:val="0"/>
      <w:marTop w:val="0"/>
      <w:marBottom w:val="0"/>
      <w:divBdr>
        <w:top w:val="none" w:sz="0" w:space="0" w:color="auto"/>
        <w:left w:val="none" w:sz="0" w:space="0" w:color="auto"/>
        <w:bottom w:val="none" w:sz="0" w:space="0" w:color="auto"/>
        <w:right w:val="none" w:sz="0" w:space="0" w:color="auto"/>
      </w:divBdr>
    </w:div>
    <w:div w:id="1308825992">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320574306">
      <w:bodyDiv w:val="1"/>
      <w:marLeft w:val="0"/>
      <w:marRight w:val="0"/>
      <w:marTop w:val="0"/>
      <w:marBottom w:val="0"/>
      <w:divBdr>
        <w:top w:val="none" w:sz="0" w:space="0" w:color="auto"/>
        <w:left w:val="none" w:sz="0" w:space="0" w:color="auto"/>
        <w:bottom w:val="none" w:sz="0" w:space="0" w:color="auto"/>
        <w:right w:val="none" w:sz="0" w:space="0" w:color="auto"/>
      </w:divBdr>
    </w:div>
    <w:div w:id="1333606436">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477141127">
      <w:bodyDiv w:val="1"/>
      <w:marLeft w:val="0"/>
      <w:marRight w:val="0"/>
      <w:marTop w:val="0"/>
      <w:marBottom w:val="0"/>
      <w:divBdr>
        <w:top w:val="none" w:sz="0" w:space="0" w:color="auto"/>
        <w:left w:val="none" w:sz="0" w:space="0" w:color="auto"/>
        <w:bottom w:val="none" w:sz="0" w:space="0" w:color="auto"/>
        <w:right w:val="none" w:sz="0" w:space="0" w:color="auto"/>
      </w:divBdr>
      <w:divsChild>
        <w:div w:id="142047233">
          <w:marLeft w:val="-108"/>
          <w:marRight w:val="0"/>
          <w:marTop w:val="0"/>
          <w:marBottom w:val="0"/>
          <w:divBdr>
            <w:top w:val="none" w:sz="0" w:space="0" w:color="auto"/>
            <w:left w:val="none" w:sz="0" w:space="0" w:color="auto"/>
            <w:bottom w:val="none" w:sz="0" w:space="0" w:color="auto"/>
            <w:right w:val="none" w:sz="0" w:space="0" w:color="auto"/>
          </w:divBdr>
        </w:div>
      </w:divsChild>
    </w:div>
    <w:div w:id="1508014390">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656103756">
      <w:bodyDiv w:val="1"/>
      <w:marLeft w:val="0"/>
      <w:marRight w:val="0"/>
      <w:marTop w:val="0"/>
      <w:marBottom w:val="0"/>
      <w:divBdr>
        <w:top w:val="none" w:sz="0" w:space="0" w:color="auto"/>
        <w:left w:val="none" w:sz="0" w:space="0" w:color="auto"/>
        <w:bottom w:val="none" w:sz="0" w:space="0" w:color="auto"/>
        <w:right w:val="none" w:sz="0" w:space="0" w:color="auto"/>
      </w:divBdr>
    </w:div>
    <w:div w:id="1700275112">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77258192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5091252">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868636056">
      <w:bodyDiv w:val="1"/>
      <w:marLeft w:val="0"/>
      <w:marRight w:val="0"/>
      <w:marTop w:val="0"/>
      <w:marBottom w:val="0"/>
      <w:divBdr>
        <w:top w:val="none" w:sz="0" w:space="0" w:color="auto"/>
        <w:left w:val="none" w:sz="0" w:space="0" w:color="auto"/>
        <w:bottom w:val="none" w:sz="0" w:space="0" w:color="auto"/>
        <w:right w:val="none" w:sz="0" w:space="0" w:color="auto"/>
      </w:divBdr>
    </w:div>
    <w:div w:id="1892233721">
      <w:bodyDiv w:val="1"/>
      <w:marLeft w:val="0"/>
      <w:marRight w:val="0"/>
      <w:marTop w:val="0"/>
      <w:marBottom w:val="0"/>
      <w:divBdr>
        <w:top w:val="none" w:sz="0" w:space="0" w:color="auto"/>
        <w:left w:val="none" w:sz="0" w:space="0" w:color="auto"/>
        <w:bottom w:val="none" w:sz="0" w:space="0" w:color="auto"/>
        <w:right w:val="none" w:sz="0" w:space="0" w:color="auto"/>
      </w:divBdr>
    </w:div>
    <w:div w:id="1915355306">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 w:id="2046446560">
      <w:bodyDiv w:val="1"/>
      <w:marLeft w:val="0"/>
      <w:marRight w:val="0"/>
      <w:marTop w:val="0"/>
      <w:marBottom w:val="0"/>
      <w:divBdr>
        <w:top w:val="none" w:sz="0" w:space="0" w:color="auto"/>
        <w:left w:val="none" w:sz="0" w:space="0" w:color="auto"/>
        <w:bottom w:val="none" w:sz="0" w:space="0" w:color="auto"/>
        <w:right w:val="none" w:sz="0" w:space="0" w:color="auto"/>
      </w:divBdr>
    </w:div>
    <w:div w:id="2111316463">
      <w:bodyDiv w:val="1"/>
      <w:marLeft w:val="0"/>
      <w:marRight w:val="0"/>
      <w:marTop w:val="0"/>
      <w:marBottom w:val="0"/>
      <w:divBdr>
        <w:top w:val="none" w:sz="0" w:space="0" w:color="auto"/>
        <w:left w:val="none" w:sz="0" w:space="0" w:color="auto"/>
        <w:bottom w:val="none" w:sz="0" w:space="0" w:color="auto"/>
        <w:right w:val="none" w:sz="0" w:space="0" w:color="auto"/>
      </w:divBdr>
    </w:div>
    <w:div w:id="21304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23"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686F-983A-43BB-977E-9FB2B8A986BF}">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41</TotalTime>
  <Pages>3</Pages>
  <Words>5</Words>
  <Characters>43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Vaiva Rutkauskaitė</cp:lastModifiedBy>
  <cp:revision>5</cp:revision>
  <cp:lastPrinted>2022-10-13T13:14:00Z</cp:lastPrinted>
  <dcterms:created xsi:type="dcterms:W3CDTF">2022-12-19T06:29:00Z</dcterms:created>
  <dcterms:modified xsi:type="dcterms:W3CDTF">2025-02-24T12:04:00Z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ies>
</file>